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AE95" w14:textId="575F2C53" w:rsidR="0090682E" w:rsidRPr="0030758E" w:rsidRDefault="000D22FB" w:rsidP="006B239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758E">
        <w:rPr>
          <w:rFonts w:ascii="Times New Roman" w:hAnsi="Times New Roman" w:cs="Times New Roman"/>
          <w:b/>
        </w:rPr>
        <w:t>Klinik Araştırma Birimi</w:t>
      </w:r>
    </w:p>
    <w:p w14:paraId="4FAA905D" w14:textId="5C1DFEB2" w:rsidR="00343D4B" w:rsidRPr="0030758E" w:rsidRDefault="000D22FB" w:rsidP="00257C0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30758E">
        <w:rPr>
          <w:rFonts w:ascii="Times New Roman" w:hAnsi="Times New Roman" w:cs="Times New Roman"/>
          <w:b/>
        </w:rPr>
        <w:t xml:space="preserve">Saha Koordinatörü / Veri Giriş Destek Personeli Görev </w:t>
      </w:r>
      <w:r w:rsidR="003426DB">
        <w:rPr>
          <w:rFonts w:ascii="Times New Roman" w:hAnsi="Times New Roman" w:cs="Times New Roman"/>
          <w:b/>
        </w:rPr>
        <w:t>v</w:t>
      </w:r>
      <w:bookmarkStart w:id="0" w:name="_GoBack"/>
      <w:bookmarkEnd w:id="0"/>
      <w:r w:rsidRPr="0030758E">
        <w:rPr>
          <w:rFonts w:ascii="Times New Roman" w:hAnsi="Times New Roman" w:cs="Times New Roman"/>
          <w:b/>
        </w:rPr>
        <w:t>e Sorumluluk Protokolü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60"/>
        <w:gridCol w:w="5020"/>
      </w:tblGrid>
      <w:tr w:rsidR="008E5680" w:rsidRPr="0044213C" w14:paraId="443C7C52" w14:textId="77777777" w:rsidTr="00F14850">
        <w:tc>
          <w:tcPr>
            <w:tcW w:w="4160" w:type="dxa"/>
          </w:tcPr>
          <w:p w14:paraId="5D712982" w14:textId="77777777" w:rsidR="0017656C" w:rsidRPr="0030758E" w:rsidRDefault="0017656C" w:rsidP="00A459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Çalışma Adı:</w:t>
            </w:r>
          </w:p>
        </w:tc>
        <w:tc>
          <w:tcPr>
            <w:tcW w:w="5020" w:type="dxa"/>
          </w:tcPr>
          <w:p w14:paraId="59524561" w14:textId="4E4946F1" w:rsidR="0017656C" w:rsidRPr="0044213C" w:rsidRDefault="0017656C" w:rsidP="00A45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64" w:rsidRPr="0044213C" w14:paraId="6D51964B" w14:textId="77777777" w:rsidTr="00F14850">
        <w:tc>
          <w:tcPr>
            <w:tcW w:w="4160" w:type="dxa"/>
          </w:tcPr>
          <w:p w14:paraId="5F7A26B6" w14:textId="77777777" w:rsidR="00866D64" w:rsidRPr="0030758E" w:rsidRDefault="00866D64" w:rsidP="00866D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Çalışma Kodu:</w:t>
            </w:r>
          </w:p>
        </w:tc>
        <w:tc>
          <w:tcPr>
            <w:tcW w:w="5020" w:type="dxa"/>
          </w:tcPr>
          <w:p w14:paraId="6C2BF48C" w14:textId="6C335833" w:rsidR="00866D64" w:rsidRPr="004C775B" w:rsidRDefault="00866D64" w:rsidP="000D0655">
            <w:pPr>
              <w:rPr>
                <w:rFonts w:ascii="Tahoma" w:hAnsi="Tahoma" w:cs="Tahoma"/>
                <w:sz w:val="20"/>
              </w:rPr>
            </w:pPr>
          </w:p>
        </w:tc>
      </w:tr>
      <w:tr w:rsidR="000D0655" w:rsidRPr="0044213C" w14:paraId="71E8E2EA" w14:textId="77777777" w:rsidTr="00F14850">
        <w:tc>
          <w:tcPr>
            <w:tcW w:w="4160" w:type="dxa"/>
          </w:tcPr>
          <w:p w14:paraId="6DFFA9C3" w14:textId="77777777" w:rsidR="000D0655" w:rsidRPr="0030758E" w:rsidRDefault="000D0655" w:rsidP="000D06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Çalışma Başlangıç- Bitiş Tarihleri:</w:t>
            </w:r>
          </w:p>
        </w:tc>
        <w:tc>
          <w:tcPr>
            <w:tcW w:w="5020" w:type="dxa"/>
          </w:tcPr>
          <w:p w14:paraId="04209B0D" w14:textId="053D2FC9" w:rsidR="000D0655" w:rsidRPr="0044213C" w:rsidRDefault="000D0655" w:rsidP="000D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55" w:rsidRPr="0044213C" w14:paraId="679C2BDC" w14:textId="77777777" w:rsidTr="00F14850">
        <w:tc>
          <w:tcPr>
            <w:tcW w:w="4160" w:type="dxa"/>
          </w:tcPr>
          <w:p w14:paraId="0E5616C2" w14:textId="77777777" w:rsidR="000D0655" w:rsidRPr="0030758E" w:rsidRDefault="000D0655" w:rsidP="000D06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Destekleyici / Yasal Temsilcisi:</w:t>
            </w:r>
          </w:p>
        </w:tc>
        <w:tc>
          <w:tcPr>
            <w:tcW w:w="5020" w:type="dxa"/>
          </w:tcPr>
          <w:p w14:paraId="17B3CBBF" w14:textId="175EF29C" w:rsidR="000D0655" w:rsidRPr="004C775B" w:rsidRDefault="000D0655" w:rsidP="000D0655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D0655" w:rsidRPr="0044213C" w14:paraId="57C5F346" w14:textId="77777777" w:rsidTr="00F14850">
        <w:tc>
          <w:tcPr>
            <w:tcW w:w="4160" w:type="dxa"/>
          </w:tcPr>
          <w:p w14:paraId="6D4B9014" w14:textId="77777777" w:rsidR="000D0655" w:rsidRPr="0030758E" w:rsidRDefault="000D0655" w:rsidP="000D06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Sorumlu Araştırıcı:</w:t>
            </w:r>
          </w:p>
        </w:tc>
        <w:tc>
          <w:tcPr>
            <w:tcW w:w="5020" w:type="dxa"/>
          </w:tcPr>
          <w:p w14:paraId="06E34475" w14:textId="308E142E" w:rsidR="000D0655" w:rsidRPr="004C775B" w:rsidRDefault="000D0655" w:rsidP="000D0655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D0655" w:rsidRPr="0044213C" w14:paraId="5185CC6C" w14:textId="77777777" w:rsidTr="00F14850">
        <w:tc>
          <w:tcPr>
            <w:tcW w:w="4160" w:type="dxa"/>
          </w:tcPr>
          <w:p w14:paraId="6012BC2A" w14:textId="77777777" w:rsidR="000D0655" w:rsidRPr="0030758E" w:rsidRDefault="000D0655" w:rsidP="000D06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Saha Koordinatörü:</w:t>
            </w:r>
          </w:p>
        </w:tc>
        <w:tc>
          <w:tcPr>
            <w:tcW w:w="5020" w:type="dxa"/>
          </w:tcPr>
          <w:p w14:paraId="49C97B23" w14:textId="55A8E374" w:rsidR="000D0655" w:rsidRPr="004C775B" w:rsidRDefault="000D0655" w:rsidP="003205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20554" w:rsidRPr="0044213C" w14:paraId="6A1B6E8D" w14:textId="77777777" w:rsidTr="00F14850">
        <w:tc>
          <w:tcPr>
            <w:tcW w:w="4160" w:type="dxa"/>
          </w:tcPr>
          <w:p w14:paraId="15003BDB" w14:textId="77777777" w:rsidR="00320554" w:rsidRPr="0030758E" w:rsidRDefault="00320554" w:rsidP="003205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58E">
              <w:rPr>
                <w:rFonts w:ascii="Times New Roman" w:hAnsi="Times New Roman" w:cs="Times New Roman"/>
                <w:b/>
              </w:rPr>
              <w:t>Saha Koordinatörü İşvereni:</w:t>
            </w:r>
          </w:p>
        </w:tc>
        <w:tc>
          <w:tcPr>
            <w:tcW w:w="5020" w:type="dxa"/>
          </w:tcPr>
          <w:p w14:paraId="4504F442" w14:textId="4276FDF5" w:rsidR="00320554" w:rsidRPr="004C775B" w:rsidRDefault="00320554" w:rsidP="003205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396D0A9D" w14:textId="77777777" w:rsidR="00CC5FE8" w:rsidRDefault="00CC5FE8" w:rsidP="00AD7A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CF863" w14:textId="77777777" w:rsidR="00DB4BA1" w:rsidRPr="0030758E" w:rsidRDefault="00BF06C0" w:rsidP="00AD7A49">
      <w:pPr>
        <w:ind w:firstLine="708"/>
        <w:jc w:val="both"/>
        <w:rPr>
          <w:rFonts w:ascii="Times New Roman" w:hAnsi="Times New Roman" w:cs="Times New Roman"/>
        </w:rPr>
      </w:pPr>
      <w:r w:rsidRPr="0030758E">
        <w:rPr>
          <w:rFonts w:ascii="Times New Roman" w:hAnsi="Times New Roman" w:cs="Times New Roman"/>
        </w:rPr>
        <w:t>Yukarıda adı ve kodu belirtilmiş</w:t>
      </w:r>
      <w:r w:rsidR="002D08C8" w:rsidRPr="0030758E">
        <w:rPr>
          <w:rFonts w:ascii="Times New Roman" w:hAnsi="Times New Roman" w:cs="Times New Roman"/>
        </w:rPr>
        <w:t xml:space="preserve"> </w:t>
      </w:r>
      <w:r w:rsidR="00243B27" w:rsidRPr="0030758E">
        <w:rPr>
          <w:rFonts w:ascii="Times New Roman" w:hAnsi="Times New Roman" w:cs="Times New Roman"/>
        </w:rPr>
        <w:t>çalışmanın</w:t>
      </w:r>
      <w:r w:rsidR="00DB4BA1" w:rsidRPr="0030758E">
        <w:rPr>
          <w:rFonts w:ascii="Times New Roman" w:hAnsi="Times New Roman" w:cs="Times New Roman"/>
        </w:rPr>
        <w:t xml:space="preserve"> yürütülmesi ile ilgili olarak </w:t>
      </w:r>
      <w:r w:rsidR="008C3280" w:rsidRPr="0030758E">
        <w:rPr>
          <w:rFonts w:ascii="Times New Roman" w:hAnsi="Times New Roman" w:cs="Times New Roman"/>
        </w:rPr>
        <w:t>s</w:t>
      </w:r>
      <w:r w:rsidR="00A82E2E" w:rsidRPr="0030758E">
        <w:rPr>
          <w:rFonts w:ascii="Times New Roman" w:hAnsi="Times New Roman" w:cs="Times New Roman"/>
        </w:rPr>
        <w:t>orumlu araştırmacı</w:t>
      </w:r>
      <w:r w:rsidR="002D08C8" w:rsidRPr="0030758E">
        <w:rPr>
          <w:rFonts w:ascii="Times New Roman" w:hAnsi="Times New Roman" w:cs="Times New Roman"/>
        </w:rPr>
        <w:t xml:space="preserve"> </w:t>
      </w:r>
      <w:r w:rsidR="00B8604B" w:rsidRPr="0030758E">
        <w:rPr>
          <w:rFonts w:ascii="Times New Roman" w:hAnsi="Times New Roman" w:cs="Times New Roman"/>
        </w:rPr>
        <w:t xml:space="preserve">ve sözleşmeli araştırma kuruluşu </w:t>
      </w:r>
      <w:r w:rsidR="00D5116D" w:rsidRPr="0030758E">
        <w:rPr>
          <w:rFonts w:ascii="Times New Roman" w:hAnsi="Times New Roman" w:cs="Times New Roman"/>
        </w:rPr>
        <w:t xml:space="preserve">ortak mutabakatı </w:t>
      </w:r>
      <w:r w:rsidR="000603EF" w:rsidRPr="0030758E">
        <w:rPr>
          <w:rFonts w:ascii="Times New Roman" w:hAnsi="Times New Roman" w:cs="Times New Roman"/>
        </w:rPr>
        <w:t xml:space="preserve">ve destekleyicinin bilgisi </w:t>
      </w:r>
      <w:r w:rsidR="00D5116D" w:rsidRPr="0030758E">
        <w:rPr>
          <w:rFonts w:ascii="Times New Roman" w:hAnsi="Times New Roman" w:cs="Times New Roman"/>
        </w:rPr>
        <w:t xml:space="preserve">ile </w:t>
      </w:r>
      <w:r w:rsidR="008C3280" w:rsidRPr="0030758E">
        <w:rPr>
          <w:rFonts w:ascii="Times New Roman" w:hAnsi="Times New Roman" w:cs="Times New Roman"/>
        </w:rPr>
        <w:t xml:space="preserve">yukarıda ismi belirtilen kişi </w:t>
      </w:r>
      <w:r w:rsidR="00C5289B" w:rsidRPr="0030758E">
        <w:rPr>
          <w:rFonts w:ascii="Times New Roman" w:hAnsi="Times New Roman" w:cs="Times New Roman"/>
        </w:rPr>
        <w:t xml:space="preserve">bu protokolün imzalandığı </w:t>
      </w:r>
      <w:r w:rsidR="00696D48" w:rsidRPr="0030758E">
        <w:rPr>
          <w:rFonts w:ascii="Times New Roman" w:hAnsi="Times New Roman" w:cs="Times New Roman"/>
        </w:rPr>
        <w:t>tarih ile çalışmanın bitiş tarihi</w:t>
      </w:r>
      <w:r w:rsidR="002D08C8" w:rsidRPr="0030758E">
        <w:rPr>
          <w:rFonts w:ascii="Times New Roman" w:hAnsi="Times New Roman" w:cs="Times New Roman"/>
        </w:rPr>
        <w:t xml:space="preserve"> </w:t>
      </w:r>
      <w:r w:rsidR="00696D48" w:rsidRPr="0030758E">
        <w:rPr>
          <w:rFonts w:ascii="Times New Roman" w:hAnsi="Times New Roman" w:cs="Times New Roman"/>
        </w:rPr>
        <w:t>arasında</w:t>
      </w:r>
      <w:r w:rsidR="002D08C8" w:rsidRPr="0030758E">
        <w:rPr>
          <w:rFonts w:ascii="Times New Roman" w:hAnsi="Times New Roman" w:cs="Times New Roman"/>
        </w:rPr>
        <w:t xml:space="preserve"> </w:t>
      </w:r>
      <w:r w:rsidR="00696D48" w:rsidRPr="0030758E">
        <w:rPr>
          <w:rFonts w:ascii="Times New Roman" w:hAnsi="Times New Roman" w:cs="Times New Roman"/>
        </w:rPr>
        <w:t xml:space="preserve">saha koordinatörü olarak </w:t>
      </w:r>
      <w:r w:rsidR="00DF3302" w:rsidRPr="0030758E">
        <w:rPr>
          <w:rFonts w:ascii="Times New Roman" w:hAnsi="Times New Roman" w:cs="Times New Roman"/>
        </w:rPr>
        <w:t>görev</w:t>
      </w:r>
      <w:r w:rsidR="008C3280" w:rsidRPr="0030758E">
        <w:rPr>
          <w:rFonts w:ascii="Times New Roman" w:hAnsi="Times New Roman" w:cs="Times New Roman"/>
        </w:rPr>
        <w:t>lendirilmiştir</w:t>
      </w:r>
      <w:r w:rsidR="00DF3302" w:rsidRPr="0030758E">
        <w:rPr>
          <w:rFonts w:ascii="Times New Roman" w:hAnsi="Times New Roman" w:cs="Times New Roman"/>
        </w:rPr>
        <w:t>.</w:t>
      </w:r>
      <w:r w:rsidR="00A54612" w:rsidRPr="0030758E">
        <w:rPr>
          <w:rFonts w:ascii="Times New Roman" w:hAnsi="Times New Roman" w:cs="Times New Roman"/>
        </w:rPr>
        <w:t xml:space="preserve"> D</w:t>
      </w:r>
      <w:r w:rsidR="00B8604B" w:rsidRPr="0030758E">
        <w:rPr>
          <w:rFonts w:ascii="Times New Roman" w:hAnsi="Times New Roman" w:cs="Times New Roman"/>
        </w:rPr>
        <w:t>estekleyici</w:t>
      </w:r>
      <w:r w:rsidR="00A54612" w:rsidRPr="0030758E">
        <w:rPr>
          <w:rFonts w:ascii="Times New Roman" w:hAnsi="Times New Roman" w:cs="Times New Roman"/>
        </w:rPr>
        <w:t xml:space="preserve"> / Yasal Temsilci</w:t>
      </w:r>
      <w:r w:rsidR="00B8604B" w:rsidRPr="0030758E">
        <w:rPr>
          <w:rFonts w:ascii="Times New Roman" w:hAnsi="Times New Roman" w:cs="Times New Roman"/>
        </w:rPr>
        <w:t>sinin bu görevlendirme ile ilgili sorumlulukları T.C. Sağlık Bakanlığı’nın yayınlamış olduğu “Klinik Araştırmalarda Merkez Organizasyon Yönetimi Esaslarına İlişkin Kılavuz</w:t>
      </w:r>
      <w:r w:rsidR="00FF2E12" w:rsidRPr="0030758E">
        <w:rPr>
          <w:rFonts w:ascii="Times New Roman" w:hAnsi="Times New Roman" w:cs="Times New Roman"/>
        </w:rPr>
        <w:t>un</w:t>
      </w:r>
      <w:r w:rsidR="00B8604B" w:rsidRPr="0030758E">
        <w:rPr>
          <w:rFonts w:ascii="Times New Roman" w:hAnsi="Times New Roman" w:cs="Times New Roman"/>
        </w:rPr>
        <w:t>da belirt</w:t>
      </w:r>
      <w:r w:rsidR="002D08C8" w:rsidRPr="0030758E">
        <w:rPr>
          <w:rFonts w:ascii="Times New Roman" w:hAnsi="Times New Roman" w:cs="Times New Roman"/>
        </w:rPr>
        <w:t>i</w:t>
      </w:r>
      <w:r w:rsidR="00B8604B" w:rsidRPr="0030758E">
        <w:rPr>
          <w:rFonts w:ascii="Times New Roman" w:hAnsi="Times New Roman" w:cs="Times New Roman"/>
        </w:rPr>
        <w:t>lenler</w:t>
      </w:r>
      <w:r w:rsidR="00722C01" w:rsidRPr="0030758E">
        <w:rPr>
          <w:rFonts w:ascii="Times New Roman" w:hAnsi="Times New Roman" w:cs="Times New Roman"/>
        </w:rPr>
        <w:t>l</w:t>
      </w:r>
      <w:r w:rsidR="00B8604B" w:rsidRPr="0030758E">
        <w:rPr>
          <w:rFonts w:ascii="Times New Roman" w:hAnsi="Times New Roman" w:cs="Times New Roman"/>
        </w:rPr>
        <w:t xml:space="preserve">e sınırlıdır. </w:t>
      </w:r>
    </w:p>
    <w:p w14:paraId="6911AF26" w14:textId="77777777" w:rsidR="00D85849" w:rsidRPr="0044213C" w:rsidRDefault="00D85849" w:rsidP="00A45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13C">
        <w:rPr>
          <w:rFonts w:ascii="Times New Roman" w:hAnsi="Times New Roman" w:cs="Times New Roman"/>
          <w:b/>
          <w:sz w:val="24"/>
          <w:szCs w:val="24"/>
        </w:rPr>
        <w:t xml:space="preserve">Saha </w:t>
      </w:r>
      <w:r w:rsidR="00B92899">
        <w:rPr>
          <w:rFonts w:ascii="Times New Roman" w:hAnsi="Times New Roman" w:cs="Times New Roman"/>
          <w:b/>
          <w:sz w:val="24"/>
          <w:szCs w:val="24"/>
        </w:rPr>
        <w:t>K</w:t>
      </w:r>
      <w:r w:rsidRPr="0044213C">
        <w:rPr>
          <w:rFonts w:ascii="Times New Roman" w:hAnsi="Times New Roman" w:cs="Times New Roman"/>
          <w:b/>
          <w:sz w:val="24"/>
          <w:szCs w:val="24"/>
        </w:rPr>
        <w:t>oordinatörü</w:t>
      </w:r>
      <w:r w:rsidR="00B92899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44213C">
        <w:rPr>
          <w:rFonts w:ascii="Times New Roman" w:hAnsi="Times New Roman" w:cs="Times New Roman"/>
          <w:b/>
          <w:sz w:val="24"/>
          <w:szCs w:val="24"/>
        </w:rPr>
        <w:t xml:space="preserve">örevini </w:t>
      </w:r>
      <w:r w:rsidR="00B92899">
        <w:rPr>
          <w:rFonts w:ascii="Times New Roman" w:hAnsi="Times New Roman" w:cs="Times New Roman"/>
          <w:b/>
          <w:sz w:val="24"/>
          <w:szCs w:val="24"/>
        </w:rPr>
        <w:t>ve Sorumlulukları;</w:t>
      </w:r>
    </w:p>
    <w:p w14:paraId="6679460E" w14:textId="41C7402F" w:rsidR="00A1081D" w:rsidRPr="00C07F91" w:rsidRDefault="00A1081D" w:rsidP="004B63A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C07F91">
        <w:rPr>
          <w:rFonts w:ascii="Times New Roman" w:hAnsi="Times New Roman" w:cs="Times New Roman"/>
        </w:rPr>
        <w:t>Saha</w:t>
      </w:r>
      <w:r w:rsidR="00A02A80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>koordinatör</w:t>
      </w:r>
      <w:r w:rsidR="001E17C3" w:rsidRPr="00C07F91">
        <w:rPr>
          <w:rFonts w:ascii="Times New Roman" w:hAnsi="Times New Roman" w:cs="Times New Roman"/>
        </w:rPr>
        <w:t>ü</w:t>
      </w:r>
      <w:r w:rsidR="00E60E01" w:rsidRPr="00C07F91">
        <w:rPr>
          <w:rFonts w:ascii="Times New Roman" w:hAnsi="Times New Roman" w:cs="Times New Roman"/>
        </w:rPr>
        <w:t>,</w:t>
      </w:r>
      <w:r w:rsidRPr="00C07F91">
        <w:rPr>
          <w:rFonts w:ascii="Times New Roman" w:hAnsi="Times New Roman" w:cs="Times New Roman"/>
        </w:rPr>
        <w:t xml:space="preserve"> </w:t>
      </w:r>
      <w:r w:rsidR="00E60E01" w:rsidRPr="00C07F91">
        <w:rPr>
          <w:rFonts w:ascii="Times New Roman" w:hAnsi="Times New Roman" w:cs="Times New Roman"/>
        </w:rPr>
        <w:t xml:space="preserve">sözleşmeli araştırma kuruluşu </w:t>
      </w:r>
      <w:r w:rsidR="00C82CFA" w:rsidRPr="00C07F91">
        <w:rPr>
          <w:rFonts w:ascii="Times New Roman" w:hAnsi="Times New Roman" w:cs="Times New Roman"/>
        </w:rPr>
        <w:t xml:space="preserve">personeli olup, </w:t>
      </w:r>
      <w:r w:rsidR="00CD5941" w:rsidRPr="00C07F91">
        <w:rPr>
          <w:rFonts w:ascii="Times New Roman" w:hAnsi="Times New Roman" w:cs="Times New Roman"/>
        </w:rPr>
        <w:t xml:space="preserve">Erciyes Üniversitesi </w:t>
      </w:r>
      <w:r w:rsidR="00DF6AAE" w:rsidRPr="00C07F91">
        <w:rPr>
          <w:rFonts w:ascii="Times New Roman" w:hAnsi="Times New Roman" w:cs="Times New Roman"/>
        </w:rPr>
        <w:t xml:space="preserve">Sağlık Uygulama ve Araştırma Merkezi Müdürlüğünde </w:t>
      </w:r>
      <w:r w:rsidR="00C873F1" w:rsidRPr="00C07F91">
        <w:rPr>
          <w:rFonts w:ascii="Times New Roman" w:hAnsi="Times New Roman" w:cs="Times New Roman"/>
        </w:rPr>
        <w:t>gerçekleştirecekleri çalışmalardan kaynaklanabilecek her türlü iş ve işçilik alacakları</w:t>
      </w:r>
      <w:r w:rsidR="00A02A80" w:rsidRPr="00C07F91">
        <w:rPr>
          <w:rFonts w:ascii="Times New Roman" w:hAnsi="Times New Roman" w:cs="Times New Roman"/>
        </w:rPr>
        <w:t>,</w:t>
      </w:r>
      <w:r w:rsidR="00C873F1" w:rsidRPr="00C07F91">
        <w:rPr>
          <w:rFonts w:ascii="Times New Roman" w:hAnsi="Times New Roman" w:cs="Times New Roman"/>
        </w:rPr>
        <w:t xml:space="preserve"> Sosyal Güvenlik Kurumu ile diğer kamu kurum ve kuruluşları nezdinde doğabilecek her türlü idari para cezaları</w:t>
      </w:r>
      <w:r w:rsidR="00A02A80" w:rsidRPr="00C07F91">
        <w:rPr>
          <w:rFonts w:ascii="Times New Roman" w:hAnsi="Times New Roman" w:cs="Times New Roman"/>
        </w:rPr>
        <w:t>,</w:t>
      </w:r>
      <w:r w:rsidR="00C873F1" w:rsidRPr="00C07F91">
        <w:rPr>
          <w:rFonts w:ascii="Times New Roman" w:hAnsi="Times New Roman" w:cs="Times New Roman"/>
        </w:rPr>
        <w:t xml:space="preserve"> çalışma alanında gerçekleşebilecek her türlü olaydan kaynaklanabilecek maddi ve manevi tazminat talepleri</w:t>
      </w:r>
      <w:r w:rsidR="00A02A80" w:rsidRPr="00C07F91">
        <w:rPr>
          <w:rFonts w:ascii="Times New Roman" w:hAnsi="Times New Roman" w:cs="Times New Roman"/>
        </w:rPr>
        <w:t>,</w:t>
      </w:r>
      <w:r w:rsidR="00C873F1" w:rsidRPr="00C07F91">
        <w:rPr>
          <w:rFonts w:ascii="Times New Roman" w:hAnsi="Times New Roman" w:cs="Times New Roman"/>
        </w:rPr>
        <w:t xml:space="preserve"> buna bağlı olarak doğabilecek sair tüm giderler bakımından bütün mali sorumlulu</w:t>
      </w:r>
      <w:r w:rsidR="00C025E9" w:rsidRPr="00C07F91">
        <w:rPr>
          <w:rFonts w:ascii="Times New Roman" w:hAnsi="Times New Roman" w:cs="Times New Roman"/>
        </w:rPr>
        <w:t>k</w:t>
      </w:r>
      <w:r w:rsidR="00C873F1" w:rsidRPr="00C07F91">
        <w:rPr>
          <w:rFonts w:ascii="Times New Roman" w:hAnsi="Times New Roman" w:cs="Times New Roman"/>
        </w:rPr>
        <w:t xml:space="preserve"> saha koordinatörü işveren</w:t>
      </w:r>
      <w:r w:rsidR="00E66531" w:rsidRPr="00C07F91">
        <w:rPr>
          <w:rFonts w:ascii="Times New Roman" w:hAnsi="Times New Roman" w:cs="Times New Roman"/>
        </w:rPr>
        <w:t>in</w:t>
      </w:r>
      <w:r w:rsidR="00C873F1" w:rsidRPr="00C07F91">
        <w:rPr>
          <w:rFonts w:ascii="Times New Roman" w:hAnsi="Times New Roman" w:cs="Times New Roman"/>
        </w:rPr>
        <w:t>e ait</w:t>
      </w:r>
      <w:r w:rsidR="00BD0785" w:rsidRPr="00C07F91">
        <w:rPr>
          <w:rFonts w:ascii="Times New Roman" w:hAnsi="Times New Roman" w:cs="Times New Roman"/>
        </w:rPr>
        <w:t>tir.</w:t>
      </w:r>
      <w:r w:rsidR="00E1418C" w:rsidRPr="00C07F91">
        <w:rPr>
          <w:rFonts w:ascii="Times New Roman" w:hAnsi="Times New Roman" w:cs="Times New Roman"/>
        </w:rPr>
        <w:t xml:space="preserve"> </w:t>
      </w:r>
      <w:proofErr w:type="gramEnd"/>
      <w:r w:rsidR="00BD0785" w:rsidRPr="00C07F91">
        <w:rPr>
          <w:rFonts w:ascii="Times New Roman" w:hAnsi="Times New Roman" w:cs="Times New Roman"/>
        </w:rPr>
        <w:t>G</w:t>
      </w:r>
      <w:r w:rsidR="00DD766E" w:rsidRPr="00C07F91">
        <w:rPr>
          <w:rFonts w:ascii="Times New Roman" w:hAnsi="Times New Roman" w:cs="Times New Roman"/>
        </w:rPr>
        <w:t xml:space="preserve">örev yaptığı süre içinde veya sonrasında </w:t>
      </w:r>
      <w:r w:rsidRPr="00C07F91">
        <w:rPr>
          <w:rFonts w:ascii="Times New Roman" w:hAnsi="Times New Roman" w:cs="Times New Roman"/>
        </w:rPr>
        <w:t>maaş, sosyal</w:t>
      </w:r>
      <w:r w:rsidR="00E66CB2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 xml:space="preserve">güvenlik vb. hakları ile ilgili olarak </w:t>
      </w:r>
      <w:r w:rsidR="0006147C" w:rsidRPr="00C07F91">
        <w:rPr>
          <w:rFonts w:ascii="Times New Roman" w:hAnsi="Times New Roman" w:cs="Times New Roman"/>
        </w:rPr>
        <w:t>Destekleyici</w:t>
      </w:r>
      <w:r w:rsidR="009D72DF" w:rsidRPr="00C07F91">
        <w:rPr>
          <w:rFonts w:ascii="Times New Roman" w:hAnsi="Times New Roman" w:cs="Times New Roman"/>
        </w:rPr>
        <w:t xml:space="preserve"> / </w:t>
      </w:r>
      <w:r w:rsidR="009D1A4A" w:rsidRPr="00C07F91">
        <w:rPr>
          <w:rFonts w:ascii="Times New Roman" w:hAnsi="Times New Roman" w:cs="Times New Roman"/>
        </w:rPr>
        <w:t xml:space="preserve">Yasal Temsilcisi </w:t>
      </w:r>
      <w:r w:rsidR="0006147C" w:rsidRPr="00C07F91">
        <w:rPr>
          <w:rFonts w:ascii="Times New Roman" w:hAnsi="Times New Roman" w:cs="Times New Roman"/>
        </w:rPr>
        <w:t xml:space="preserve">ve </w:t>
      </w:r>
      <w:r w:rsidRPr="00C07F91">
        <w:rPr>
          <w:rFonts w:ascii="Times New Roman" w:hAnsi="Times New Roman" w:cs="Times New Roman"/>
        </w:rPr>
        <w:t>E</w:t>
      </w:r>
      <w:r w:rsidR="00F86AB3" w:rsidRPr="00C07F91">
        <w:rPr>
          <w:rFonts w:ascii="Times New Roman" w:hAnsi="Times New Roman" w:cs="Times New Roman"/>
        </w:rPr>
        <w:t>rciyes</w:t>
      </w:r>
      <w:r w:rsidR="00BD0785" w:rsidRPr="00C07F91">
        <w:rPr>
          <w:rFonts w:ascii="Times New Roman" w:hAnsi="Times New Roman" w:cs="Times New Roman"/>
        </w:rPr>
        <w:t xml:space="preserve"> Ü</w:t>
      </w:r>
      <w:r w:rsidRPr="00C07F91">
        <w:rPr>
          <w:rFonts w:ascii="Times New Roman" w:hAnsi="Times New Roman" w:cs="Times New Roman"/>
        </w:rPr>
        <w:t>niversitesi</w:t>
      </w:r>
      <w:r w:rsidR="006307E3" w:rsidRPr="00C07F91">
        <w:rPr>
          <w:rFonts w:ascii="Times New Roman" w:hAnsi="Times New Roman" w:cs="Times New Roman"/>
        </w:rPr>
        <w:t xml:space="preserve"> </w:t>
      </w:r>
      <w:r w:rsidR="000402BF" w:rsidRPr="00C07F91">
        <w:rPr>
          <w:rFonts w:ascii="Times New Roman" w:hAnsi="Times New Roman" w:cs="Times New Roman"/>
        </w:rPr>
        <w:t>Sağlık Uygulama ve Araştırma Merkezi Müdürlüğünün</w:t>
      </w:r>
      <w:r w:rsidRPr="00C07F91">
        <w:rPr>
          <w:rFonts w:ascii="Times New Roman" w:hAnsi="Times New Roman" w:cs="Times New Roman"/>
        </w:rPr>
        <w:t xml:space="preserve"> herhangi bir </w:t>
      </w:r>
      <w:r w:rsidR="007E3BB1" w:rsidRPr="00C07F91">
        <w:rPr>
          <w:rFonts w:ascii="Times New Roman" w:hAnsi="Times New Roman" w:cs="Times New Roman"/>
        </w:rPr>
        <w:t xml:space="preserve">sorumluluğu ve </w:t>
      </w:r>
      <w:r w:rsidRPr="00C07F91">
        <w:rPr>
          <w:rFonts w:ascii="Times New Roman" w:hAnsi="Times New Roman" w:cs="Times New Roman"/>
        </w:rPr>
        <w:t xml:space="preserve">yükümlüğü </w:t>
      </w:r>
      <w:r w:rsidR="00535B88" w:rsidRPr="00C07F91">
        <w:rPr>
          <w:rFonts w:ascii="Times New Roman" w:hAnsi="Times New Roman" w:cs="Times New Roman"/>
        </w:rPr>
        <w:t>bulunmamaktadır</w:t>
      </w:r>
      <w:r w:rsidRPr="00C07F91">
        <w:rPr>
          <w:rFonts w:ascii="Times New Roman" w:hAnsi="Times New Roman" w:cs="Times New Roman"/>
        </w:rPr>
        <w:t>.</w:t>
      </w:r>
    </w:p>
    <w:p w14:paraId="55816D96" w14:textId="719CEA33" w:rsidR="00474A1C" w:rsidRPr="00C07F91" w:rsidRDefault="00DF3302" w:rsidP="00A459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D57308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 xml:space="preserve">, </w:t>
      </w:r>
      <w:r w:rsidR="002E01C6" w:rsidRPr="00C07F91">
        <w:rPr>
          <w:rFonts w:ascii="Times New Roman" w:hAnsi="Times New Roman" w:cs="Times New Roman"/>
        </w:rPr>
        <w:t>Erciyes Üniversitesi Sağlık Uygulama ve Araştırma Merkezi</w:t>
      </w:r>
      <w:r w:rsidR="00D57308" w:rsidRPr="00C07F91">
        <w:rPr>
          <w:rFonts w:ascii="Times New Roman" w:hAnsi="Times New Roman" w:cs="Times New Roman"/>
        </w:rPr>
        <w:t xml:space="preserve"> Müdürlüğü</w:t>
      </w:r>
      <w:r w:rsidRPr="00C07F91">
        <w:rPr>
          <w:rFonts w:ascii="Times New Roman" w:hAnsi="Times New Roman" w:cs="Times New Roman"/>
        </w:rPr>
        <w:t xml:space="preserve"> </w:t>
      </w:r>
      <w:r w:rsidR="00DF6AAE" w:rsidRPr="00C07F91">
        <w:rPr>
          <w:rFonts w:ascii="Times New Roman" w:hAnsi="Times New Roman" w:cs="Times New Roman"/>
        </w:rPr>
        <w:t xml:space="preserve">Klinik Araştırma Birimi </w:t>
      </w:r>
      <w:r w:rsidRPr="00C07F91">
        <w:rPr>
          <w:rFonts w:ascii="Times New Roman" w:hAnsi="Times New Roman" w:cs="Times New Roman"/>
        </w:rPr>
        <w:t>tarafından başlatılmasına onay veril</w:t>
      </w:r>
      <w:r w:rsidR="009737F5" w:rsidRPr="00C07F91">
        <w:rPr>
          <w:rFonts w:ascii="Times New Roman" w:hAnsi="Times New Roman" w:cs="Times New Roman"/>
        </w:rPr>
        <w:t>en</w:t>
      </w:r>
      <w:r w:rsidRPr="00C07F91">
        <w:rPr>
          <w:rFonts w:ascii="Times New Roman" w:hAnsi="Times New Roman" w:cs="Times New Roman"/>
        </w:rPr>
        <w:t>,</w:t>
      </w:r>
      <w:r w:rsidR="009737F5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 xml:space="preserve">yukarıda </w:t>
      </w:r>
      <w:r w:rsidR="00472ECD" w:rsidRPr="00C07F91">
        <w:rPr>
          <w:rFonts w:ascii="Times New Roman" w:hAnsi="Times New Roman" w:cs="Times New Roman"/>
        </w:rPr>
        <w:t xml:space="preserve">açık </w:t>
      </w:r>
      <w:r w:rsidRPr="00C07F91">
        <w:rPr>
          <w:rFonts w:ascii="Times New Roman" w:hAnsi="Times New Roman" w:cs="Times New Roman"/>
        </w:rPr>
        <w:t xml:space="preserve">adı ve </w:t>
      </w:r>
      <w:r w:rsidR="00472ECD" w:rsidRPr="00C07F91">
        <w:rPr>
          <w:rFonts w:ascii="Times New Roman" w:hAnsi="Times New Roman" w:cs="Times New Roman"/>
        </w:rPr>
        <w:t xml:space="preserve">açık </w:t>
      </w:r>
      <w:r w:rsidRPr="00C07F91">
        <w:rPr>
          <w:rFonts w:ascii="Times New Roman" w:hAnsi="Times New Roman" w:cs="Times New Roman"/>
        </w:rPr>
        <w:t xml:space="preserve">kodu belirtilmiş </w:t>
      </w:r>
      <w:r w:rsidR="00692916" w:rsidRPr="00C07F91">
        <w:rPr>
          <w:rFonts w:ascii="Times New Roman" w:hAnsi="Times New Roman" w:cs="Times New Roman"/>
        </w:rPr>
        <w:t xml:space="preserve">klinik </w:t>
      </w:r>
      <w:r w:rsidRPr="00C07F91">
        <w:rPr>
          <w:rFonts w:ascii="Times New Roman" w:hAnsi="Times New Roman" w:cs="Times New Roman"/>
        </w:rPr>
        <w:t xml:space="preserve">çalışmaya </w:t>
      </w:r>
      <w:proofErr w:type="gramStart"/>
      <w:r w:rsidRPr="00C07F91">
        <w:rPr>
          <w:rFonts w:ascii="Times New Roman" w:hAnsi="Times New Roman" w:cs="Times New Roman"/>
        </w:rPr>
        <w:t>dahil</w:t>
      </w:r>
      <w:proofErr w:type="gramEnd"/>
      <w:r w:rsidRPr="00C07F91">
        <w:rPr>
          <w:rFonts w:ascii="Times New Roman" w:hAnsi="Times New Roman" w:cs="Times New Roman"/>
        </w:rPr>
        <w:t xml:space="preserve"> </w:t>
      </w:r>
      <w:r w:rsidR="00D143CA" w:rsidRPr="00C07F91">
        <w:rPr>
          <w:rFonts w:ascii="Times New Roman" w:hAnsi="Times New Roman" w:cs="Times New Roman"/>
        </w:rPr>
        <w:t>edilen</w:t>
      </w:r>
      <w:r w:rsidRPr="00C07F91">
        <w:rPr>
          <w:rFonts w:ascii="Times New Roman" w:hAnsi="Times New Roman" w:cs="Times New Roman"/>
        </w:rPr>
        <w:t xml:space="preserve"> ve </w:t>
      </w:r>
      <w:r w:rsidR="00D143CA" w:rsidRPr="00C07F91">
        <w:rPr>
          <w:rFonts w:ascii="Times New Roman" w:hAnsi="Times New Roman" w:cs="Times New Roman"/>
        </w:rPr>
        <w:t>B</w:t>
      </w:r>
      <w:r w:rsidRPr="00C07F91">
        <w:rPr>
          <w:rFonts w:ascii="Times New Roman" w:hAnsi="Times New Roman" w:cs="Times New Roman"/>
        </w:rPr>
        <w:t xml:space="preserve">ilgilendirilmiş Gönüllü </w:t>
      </w:r>
      <w:r w:rsidR="00D143CA" w:rsidRPr="00C07F91">
        <w:rPr>
          <w:rFonts w:ascii="Times New Roman" w:hAnsi="Times New Roman" w:cs="Times New Roman"/>
        </w:rPr>
        <w:t>O</w:t>
      </w:r>
      <w:r w:rsidRPr="00C07F91">
        <w:rPr>
          <w:rFonts w:ascii="Times New Roman" w:hAnsi="Times New Roman" w:cs="Times New Roman"/>
        </w:rPr>
        <w:t xml:space="preserve">nay </w:t>
      </w:r>
      <w:r w:rsidR="00D143CA" w:rsidRPr="00C07F91">
        <w:rPr>
          <w:rFonts w:ascii="Times New Roman" w:hAnsi="Times New Roman" w:cs="Times New Roman"/>
        </w:rPr>
        <w:t>F</w:t>
      </w:r>
      <w:r w:rsidRPr="00C07F91">
        <w:rPr>
          <w:rFonts w:ascii="Times New Roman" w:hAnsi="Times New Roman" w:cs="Times New Roman"/>
        </w:rPr>
        <w:t>o</w:t>
      </w:r>
      <w:r w:rsidR="00D143CA" w:rsidRPr="00C07F91">
        <w:rPr>
          <w:rFonts w:ascii="Times New Roman" w:hAnsi="Times New Roman" w:cs="Times New Roman"/>
        </w:rPr>
        <w:t xml:space="preserve">rmunu imzalamış olan </w:t>
      </w:r>
      <w:r w:rsidR="00D81960" w:rsidRPr="00C07F91">
        <w:rPr>
          <w:rFonts w:ascii="Times New Roman" w:hAnsi="Times New Roman" w:cs="Times New Roman"/>
        </w:rPr>
        <w:t xml:space="preserve">gönüllülerin </w:t>
      </w:r>
      <w:r w:rsidR="00474A1C" w:rsidRPr="00C07F91">
        <w:rPr>
          <w:rFonts w:ascii="Times New Roman" w:hAnsi="Times New Roman" w:cs="Times New Roman"/>
        </w:rPr>
        <w:t>çalışmaya katıldığı tarihten itibaren</w:t>
      </w:r>
      <w:r w:rsidR="00535B88" w:rsidRPr="00C07F91">
        <w:rPr>
          <w:rFonts w:ascii="Times New Roman" w:hAnsi="Times New Roman" w:cs="Times New Roman"/>
        </w:rPr>
        <w:t>,</w:t>
      </w:r>
      <w:r w:rsidRPr="00C07F91">
        <w:rPr>
          <w:rFonts w:ascii="Times New Roman" w:hAnsi="Times New Roman" w:cs="Times New Roman"/>
        </w:rPr>
        <w:t xml:space="preserve"> söz konusu çalışma ile ilgili işlemleri ile sınırlı olmak üzere</w:t>
      </w:r>
      <w:r w:rsidR="007A0356" w:rsidRPr="00C07F91">
        <w:rPr>
          <w:rFonts w:ascii="Times New Roman" w:hAnsi="Times New Roman" w:cs="Times New Roman"/>
        </w:rPr>
        <w:t xml:space="preserve">, </w:t>
      </w:r>
      <w:r w:rsidR="00692916" w:rsidRPr="00C07F91">
        <w:rPr>
          <w:rFonts w:ascii="Times New Roman" w:hAnsi="Times New Roman" w:cs="Times New Roman"/>
        </w:rPr>
        <w:t>baş</w:t>
      </w:r>
      <w:r w:rsidR="007A0356" w:rsidRPr="00C07F91">
        <w:rPr>
          <w:rFonts w:ascii="Times New Roman" w:hAnsi="Times New Roman" w:cs="Times New Roman"/>
        </w:rPr>
        <w:t xml:space="preserve"> araştır</w:t>
      </w:r>
      <w:r w:rsidR="00AD726E" w:rsidRPr="00C07F91">
        <w:rPr>
          <w:rFonts w:ascii="Times New Roman" w:hAnsi="Times New Roman" w:cs="Times New Roman"/>
        </w:rPr>
        <w:t>ı</w:t>
      </w:r>
      <w:r w:rsidR="007A0356" w:rsidRPr="00C07F91">
        <w:rPr>
          <w:rFonts w:ascii="Times New Roman" w:hAnsi="Times New Roman" w:cs="Times New Roman"/>
        </w:rPr>
        <w:t xml:space="preserve">cı tarafından </w:t>
      </w:r>
      <w:r w:rsidR="00474A1C" w:rsidRPr="00C07F91">
        <w:rPr>
          <w:rFonts w:ascii="Times New Roman" w:hAnsi="Times New Roman" w:cs="Times New Roman"/>
        </w:rPr>
        <w:t>kendisine görev verilen</w:t>
      </w:r>
      <w:r w:rsidR="007A0356" w:rsidRPr="00C07F91">
        <w:rPr>
          <w:rFonts w:ascii="Times New Roman" w:hAnsi="Times New Roman" w:cs="Times New Roman"/>
        </w:rPr>
        <w:t xml:space="preserve"> konularda</w:t>
      </w:r>
      <w:r w:rsidRPr="00C07F91">
        <w:rPr>
          <w:rFonts w:ascii="Times New Roman" w:hAnsi="Times New Roman" w:cs="Times New Roman"/>
        </w:rPr>
        <w:t xml:space="preserve"> destek </w:t>
      </w:r>
      <w:r w:rsidR="00EB75DF" w:rsidRPr="00C07F91">
        <w:rPr>
          <w:rFonts w:ascii="Times New Roman" w:hAnsi="Times New Roman" w:cs="Times New Roman"/>
        </w:rPr>
        <w:t xml:space="preserve">ve yardımcı </w:t>
      </w:r>
      <w:r w:rsidRPr="00C07F91">
        <w:rPr>
          <w:rFonts w:ascii="Times New Roman" w:hAnsi="Times New Roman" w:cs="Times New Roman"/>
        </w:rPr>
        <w:t>ol</w:t>
      </w:r>
      <w:r w:rsidR="00C96639" w:rsidRPr="00C07F91">
        <w:rPr>
          <w:rFonts w:ascii="Times New Roman" w:hAnsi="Times New Roman" w:cs="Times New Roman"/>
        </w:rPr>
        <w:t>acağını kabul eder</w:t>
      </w:r>
      <w:r w:rsidRPr="00C07F91">
        <w:rPr>
          <w:rFonts w:ascii="Times New Roman" w:hAnsi="Times New Roman" w:cs="Times New Roman"/>
        </w:rPr>
        <w:t>.</w:t>
      </w:r>
    </w:p>
    <w:p w14:paraId="6155FFE9" w14:textId="77777777" w:rsidR="00D2343D" w:rsidRPr="00C07F91" w:rsidRDefault="00D2343D" w:rsidP="001715C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Merkez organizasyon yönetimi hizmetinde görevlendirilecek</w:t>
      </w:r>
      <w:r w:rsidR="006F5074" w:rsidRPr="00C07F91">
        <w:rPr>
          <w:rFonts w:ascii="Times New Roman" w:hAnsi="Times New Roman" w:cs="Times New Roman"/>
        </w:rPr>
        <w:t xml:space="preserve"> saha koordinatör</w:t>
      </w:r>
      <w:r w:rsidR="00EE427F" w:rsidRPr="00C07F91">
        <w:rPr>
          <w:rFonts w:ascii="Times New Roman" w:hAnsi="Times New Roman" w:cs="Times New Roman"/>
        </w:rPr>
        <w:t>ü</w:t>
      </w:r>
      <w:r w:rsidR="00E233C4" w:rsidRPr="00C07F91">
        <w:rPr>
          <w:rFonts w:ascii="Times New Roman" w:hAnsi="Times New Roman" w:cs="Times New Roman"/>
        </w:rPr>
        <w:t>,</w:t>
      </w:r>
      <w:r w:rsidRPr="00C07F91">
        <w:rPr>
          <w:rFonts w:ascii="Times New Roman" w:hAnsi="Times New Roman" w:cs="Times New Roman"/>
        </w:rPr>
        <w:t xml:space="preserve"> ilgili mevzuat gereğince yapılacak</w:t>
      </w:r>
      <w:r w:rsidR="00E233C4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 xml:space="preserve">görevlendirme veya görev sonlanım bildirimleri </w:t>
      </w:r>
      <w:r w:rsidR="00724477" w:rsidRPr="00C07F91">
        <w:rPr>
          <w:rFonts w:ascii="Times New Roman" w:hAnsi="Times New Roman" w:cs="Times New Roman"/>
        </w:rPr>
        <w:t>saha koordinatör</w:t>
      </w:r>
      <w:r w:rsidR="00E233C4" w:rsidRPr="00C07F91">
        <w:rPr>
          <w:rFonts w:ascii="Times New Roman" w:hAnsi="Times New Roman" w:cs="Times New Roman"/>
        </w:rPr>
        <w:t>ü</w:t>
      </w:r>
      <w:r w:rsidR="00724477" w:rsidRPr="00C07F91">
        <w:rPr>
          <w:rFonts w:ascii="Times New Roman" w:hAnsi="Times New Roman" w:cs="Times New Roman"/>
        </w:rPr>
        <w:t xml:space="preserve"> </w:t>
      </w:r>
      <w:r w:rsidR="00610211" w:rsidRPr="00C07F91">
        <w:rPr>
          <w:rFonts w:ascii="Times New Roman" w:hAnsi="Times New Roman" w:cs="Times New Roman"/>
        </w:rPr>
        <w:t>işvereni</w:t>
      </w:r>
      <w:r w:rsidRPr="00C07F91">
        <w:rPr>
          <w:rFonts w:ascii="Times New Roman" w:hAnsi="Times New Roman" w:cs="Times New Roman"/>
        </w:rPr>
        <w:t xml:space="preserve"> sorumluluğundadır.</w:t>
      </w:r>
    </w:p>
    <w:p w14:paraId="3B47877B" w14:textId="77777777" w:rsidR="001715C4" w:rsidRPr="00C07F91" w:rsidRDefault="001715C4" w:rsidP="001715C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EE427F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 xml:space="preserve"> tamamen sorumlu araştırıcının gözetiminde ve tam sorumluluğu altında görev yapacaktır.</w:t>
      </w:r>
    </w:p>
    <w:p w14:paraId="42253A7F" w14:textId="77777777" w:rsidR="00E13B0D" w:rsidRPr="00C07F91" w:rsidRDefault="00E13B0D" w:rsidP="00C066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E87E14" w:rsidRPr="00C07F91">
        <w:rPr>
          <w:rFonts w:ascii="Times New Roman" w:hAnsi="Times New Roman" w:cs="Times New Roman"/>
        </w:rPr>
        <w:t xml:space="preserve"> işvereni</w:t>
      </w:r>
      <w:r w:rsidR="0015106F" w:rsidRPr="00C07F91">
        <w:rPr>
          <w:rFonts w:ascii="Times New Roman" w:hAnsi="Times New Roman" w:cs="Times New Roman"/>
        </w:rPr>
        <w:t xml:space="preserve">, </w:t>
      </w:r>
      <w:r w:rsidR="004229B8" w:rsidRPr="00C07F91">
        <w:rPr>
          <w:rFonts w:ascii="Times New Roman" w:hAnsi="Times New Roman" w:cs="Times New Roman"/>
        </w:rPr>
        <w:t xml:space="preserve">saha koordinatörü olarak görev yapacak kişinin </w:t>
      </w:r>
      <w:r w:rsidRPr="00C07F91">
        <w:rPr>
          <w:rFonts w:ascii="Times New Roman" w:hAnsi="Times New Roman" w:cs="Times New Roman"/>
        </w:rPr>
        <w:t xml:space="preserve">temel iyi klinik uygulama ve görev alacağı araştırma hakkındaki ilgili eğitimleri </w:t>
      </w:r>
      <w:r w:rsidR="00FA05DC" w:rsidRPr="00C07F91">
        <w:rPr>
          <w:rFonts w:ascii="Times New Roman" w:hAnsi="Times New Roman" w:cs="Times New Roman"/>
        </w:rPr>
        <w:t>tamamladığı</w:t>
      </w:r>
      <w:r w:rsidR="00100702" w:rsidRPr="00C07F91">
        <w:rPr>
          <w:rFonts w:ascii="Times New Roman" w:hAnsi="Times New Roman" w:cs="Times New Roman"/>
        </w:rPr>
        <w:t>nı</w:t>
      </w:r>
      <w:r w:rsidR="00ED4942" w:rsidRPr="00C07F91">
        <w:rPr>
          <w:rFonts w:ascii="Times New Roman" w:hAnsi="Times New Roman" w:cs="Times New Roman"/>
        </w:rPr>
        <w:t>,</w:t>
      </w:r>
      <w:r w:rsidR="00100702" w:rsidRPr="00C07F91">
        <w:rPr>
          <w:rFonts w:ascii="Times New Roman" w:hAnsi="Times New Roman" w:cs="Times New Roman"/>
        </w:rPr>
        <w:t xml:space="preserve"> eğitimlerle alakalı</w:t>
      </w:r>
      <w:r w:rsidR="00FA05DC" w:rsidRPr="00C07F91">
        <w:rPr>
          <w:rFonts w:ascii="Times New Roman" w:hAnsi="Times New Roman" w:cs="Times New Roman"/>
        </w:rPr>
        <w:t xml:space="preserve"> gerekli kayıtların tutul</w:t>
      </w:r>
      <w:r w:rsidR="00100702" w:rsidRPr="00C07F91">
        <w:rPr>
          <w:rFonts w:ascii="Times New Roman" w:hAnsi="Times New Roman" w:cs="Times New Roman"/>
        </w:rPr>
        <w:t>duğunu</w:t>
      </w:r>
      <w:r w:rsidR="00FA05DC" w:rsidRPr="00C07F91">
        <w:rPr>
          <w:rFonts w:ascii="Times New Roman" w:hAnsi="Times New Roman" w:cs="Times New Roman"/>
        </w:rPr>
        <w:t xml:space="preserve"> taahhüt e</w:t>
      </w:r>
      <w:r w:rsidR="007462F7" w:rsidRPr="00C07F91">
        <w:rPr>
          <w:rFonts w:ascii="Times New Roman" w:hAnsi="Times New Roman" w:cs="Times New Roman"/>
        </w:rPr>
        <w:t>der</w:t>
      </w:r>
      <w:r w:rsidRPr="00C07F91">
        <w:rPr>
          <w:rFonts w:ascii="Times New Roman" w:hAnsi="Times New Roman" w:cs="Times New Roman"/>
        </w:rPr>
        <w:t>.</w:t>
      </w:r>
    </w:p>
    <w:p w14:paraId="2941F88C" w14:textId="77777777" w:rsidR="00E60E01" w:rsidRPr="00C07F91" w:rsidRDefault="00ED4942" w:rsidP="00C066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 işvereni</w:t>
      </w:r>
      <w:r w:rsidR="00797A96" w:rsidRPr="00C07F91">
        <w:rPr>
          <w:rFonts w:ascii="Times New Roman" w:hAnsi="Times New Roman" w:cs="Times New Roman"/>
        </w:rPr>
        <w:t>,</w:t>
      </w:r>
      <w:r w:rsidR="00E60E01" w:rsidRPr="00C07F91">
        <w:rPr>
          <w:rFonts w:ascii="Times New Roman" w:hAnsi="Times New Roman" w:cs="Times New Roman"/>
        </w:rPr>
        <w:t xml:space="preserve"> saha koordinatör</w:t>
      </w:r>
      <w:r w:rsidR="00797A96" w:rsidRPr="00C07F91">
        <w:rPr>
          <w:rFonts w:ascii="Times New Roman" w:hAnsi="Times New Roman" w:cs="Times New Roman"/>
        </w:rPr>
        <w:t xml:space="preserve">ü olarak görev yapacak kişinin </w:t>
      </w:r>
      <w:r w:rsidR="00E60E01" w:rsidRPr="00C07F91">
        <w:rPr>
          <w:rFonts w:ascii="Times New Roman" w:hAnsi="Times New Roman" w:cs="Times New Roman"/>
        </w:rPr>
        <w:t>sorumluluklarını doğru bir şekilde yerine getirmesi için gerekli eğitimleri</w:t>
      </w:r>
      <w:r w:rsidR="0088429F" w:rsidRPr="00C07F91">
        <w:rPr>
          <w:rFonts w:ascii="Times New Roman" w:hAnsi="Times New Roman" w:cs="Times New Roman"/>
        </w:rPr>
        <w:t>n</w:t>
      </w:r>
      <w:r w:rsidR="00E60E01" w:rsidRPr="00C07F91">
        <w:rPr>
          <w:rFonts w:ascii="Times New Roman" w:hAnsi="Times New Roman" w:cs="Times New Roman"/>
        </w:rPr>
        <w:t xml:space="preserve"> ver</w:t>
      </w:r>
      <w:r w:rsidRPr="00C07F91">
        <w:rPr>
          <w:rFonts w:ascii="Times New Roman" w:hAnsi="Times New Roman" w:cs="Times New Roman"/>
        </w:rPr>
        <w:t>il</w:t>
      </w:r>
      <w:r w:rsidR="00E60E01" w:rsidRPr="00C07F91">
        <w:rPr>
          <w:rFonts w:ascii="Times New Roman" w:hAnsi="Times New Roman" w:cs="Times New Roman"/>
        </w:rPr>
        <w:t>diği</w:t>
      </w:r>
      <w:r w:rsidRPr="00C07F91">
        <w:rPr>
          <w:rFonts w:ascii="Times New Roman" w:hAnsi="Times New Roman" w:cs="Times New Roman"/>
        </w:rPr>
        <w:t xml:space="preserve">, </w:t>
      </w:r>
      <w:r w:rsidR="00797A96" w:rsidRPr="00C07F91">
        <w:rPr>
          <w:rFonts w:ascii="Times New Roman" w:hAnsi="Times New Roman" w:cs="Times New Roman"/>
        </w:rPr>
        <w:t xml:space="preserve">gerekli </w:t>
      </w:r>
      <w:r w:rsidRPr="00C07F91">
        <w:rPr>
          <w:rFonts w:ascii="Times New Roman" w:hAnsi="Times New Roman" w:cs="Times New Roman"/>
        </w:rPr>
        <w:t>belgelerinin tam ol</w:t>
      </w:r>
      <w:r w:rsidR="00797A96" w:rsidRPr="00C07F91">
        <w:rPr>
          <w:rFonts w:ascii="Times New Roman" w:hAnsi="Times New Roman" w:cs="Times New Roman"/>
        </w:rPr>
        <w:t>duğu</w:t>
      </w:r>
      <w:r w:rsidRPr="00C07F91">
        <w:rPr>
          <w:rFonts w:ascii="Times New Roman" w:hAnsi="Times New Roman" w:cs="Times New Roman"/>
        </w:rPr>
        <w:t>, gerek duyulması halinde kurama ibraz edeceğini</w:t>
      </w:r>
      <w:r w:rsidR="00E60E01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>kabul</w:t>
      </w:r>
      <w:r w:rsidR="00E60E01" w:rsidRPr="00C07F91">
        <w:rPr>
          <w:rFonts w:ascii="Times New Roman" w:hAnsi="Times New Roman" w:cs="Times New Roman"/>
        </w:rPr>
        <w:t xml:space="preserve"> e</w:t>
      </w:r>
      <w:r w:rsidR="007462F7" w:rsidRPr="00C07F91">
        <w:rPr>
          <w:rFonts w:ascii="Times New Roman" w:hAnsi="Times New Roman" w:cs="Times New Roman"/>
        </w:rPr>
        <w:t>der</w:t>
      </w:r>
      <w:r w:rsidR="00E60E01" w:rsidRPr="00C07F91">
        <w:rPr>
          <w:rFonts w:ascii="Times New Roman" w:hAnsi="Times New Roman" w:cs="Times New Roman"/>
        </w:rPr>
        <w:t>.</w:t>
      </w:r>
    </w:p>
    <w:p w14:paraId="62E8E79A" w14:textId="77777777" w:rsidR="00C0664F" w:rsidRPr="00C07F91" w:rsidRDefault="00C0664F" w:rsidP="00C0664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lastRenderedPageBreak/>
        <w:t>Saha Koordinatör</w:t>
      </w:r>
      <w:r w:rsidR="00CA7D41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 xml:space="preserve">, Hasta Hakları Yönetmeliğinin 23. Maddesi kapsamında çalışma esnasında vakıf olduğu hasta ile ilişkili bilgileri, hiçbir koşul altında paylaşmayacağını ve hasta mahremiyetine saygı göstereceğini </w:t>
      </w:r>
      <w:r w:rsidR="0002132F" w:rsidRPr="00C07F91">
        <w:rPr>
          <w:rFonts w:ascii="Times New Roman" w:hAnsi="Times New Roman" w:cs="Times New Roman"/>
        </w:rPr>
        <w:t>kabul</w:t>
      </w:r>
      <w:r w:rsidRPr="00C07F91">
        <w:rPr>
          <w:rFonts w:ascii="Times New Roman" w:hAnsi="Times New Roman" w:cs="Times New Roman"/>
        </w:rPr>
        <w:t xml:space="preserve"> eder.</w:t>
      </w:r>
    </w:p>
    <w:p w14:paraId="1C09E97F" w14:textId="77777777" w:rsidR="00090BA1" w:rsidRPr="00C07F91" w:rsidRDefault="00090BA1" w:rsidP="00090BA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CA7D41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>, hiçbir koşul altında</w:t>
      </w:r>
      <w:r w:rsidR="0023194C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 xml:space="preserve">çalışmaya dair hiçbir veriyi değiştirmeyeceğini </w:t>
      </w:r>
      <w:r w:rsidR="00F942BF" w:rsidRPr="00C07F91">
        <w:rPr>
          <w:rFonts w:ascii="Times New Roman" w:hAnsi="Times New Roman" w:cs="Times New Roman"/>
        </w:rPr>
        <w:t>kabul</w:t>
      </w:r>
      <w:r w:rsidRPr="00C07F91">
        <w:rPr>
          <w:rFonts w:ascii="Times New Roman" w:hAnsi="Times New Roman" w:cs="Times New Roman"/>
        </w:rPr>
        <w:t xml:space="preserve"> eder.</w:t>
      </w:r>
    </w:p>
    <w:p w14:paraId="434F6BDA" w14:textId="77777777" w:rsidR="00A5390F" w:rsidRPr="00C07F91" w:rsidRDefault="00A5390F" w:rsidP="00A14A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CA7D41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>, gö</w:t>
      </w:r>
      <w:r w:rsidR="008B38D7" w:rsidRPr="00C07F91">
        <w:rPr>
          <w:rFonts w:ascii="Times New Roman" w:hAnsi="Times New Roman" w:cs="Times New Roman"/>
        </w:rPr>
        <w:t>nüllü vizitelerinin zamanında yapılması için randevu</w:t>
      </w:r>
      <w:r w:rsidR="00C5418C" w:rsidRPr="00C07F91">
        <w:rPr>
          <w:rFonts w:ascii="Times New Roman" w:hAnsi="Times New Roman" w:cs="Times New Roman"/>
        </w:rPr>
        <w:t xml:space="preserve"> </w:t>
      </w:r>
      <w:r w:rsidR="008B38D7" w:rsidRPr="00C07F91">
        <w:rPr>
          <w:rFonts w:ascii="Times New Roman" w:hAnsi="Times New Roman" w:cs="Times New Roman"/>
        </w:rPr>
        <w:t>organizasyonu ve takibini sağlayacağını</w:t>
      </w:r>
      <w:r w:rsidR="00EF4388" w:rsidRPr="00C07F91">
        <w:rPr>
          <w:rFonts w:ascii="Times New Roman" w:hAnsi="Times New Roman" w:cs="Times New Roman"/>
        </w:rPr>
        <w:t xml:space="preserve"> kabul eder.</w:t>
      </w:r>
    </w:p>
    <w:p w14:paraId="58E9654F" w14:textId="77777777" w:rsidR="00090BA1" w:rsidRPr="00C07F91" w:rsidRDefault="00090BA1" w:rsidP="00A459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5F5B67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>, çalışma hastaları dışında yatan veya ayaktan hiçbir hastaya ilişkin tanı, tetkik, tedavi vb. süreçlerde yer alma</w:t>
      </w:r>
      <w:r w:rsidR="0021732E" w:rsidRPr="00C07F91">
        <w:rPr>
          <w:rFonts w:ascii="Times New Roman" w:hAnsi="Times New Roman" w:cs="Times New Roman"/>
        </w:rPr>
        <w:t>yaca</w:t>
      </w:r>
      <w:r w:rsidR="003C79EC" w:rsidRPr="00C07F91">
        <w:rPr>
          <w:rFonts w:ascii="Times New Roman" w:hAnsi="Times New Roman" w:cs="Times New Roman"/>
        </w:rPr>
        <w:t>ktır</w:t>
      </w:r>
      <w:r w:rsidR="00CA7D41" w:rsidRPr="00C07F91">
        <w:rPr>
          <w:rFonts w:ascii="Times New Roman" w:hAnsi="Times New Roman" w:cs="Times New Roman"/>
        </w:rPr>
        <w:t>.</w:t>
      </w:r>
      <w:r w:rsidRPr="00C07F91">
        <w:rPr>
          <w:rFonts w:ascii="Times New Roman" w:hAnsi="Times New Roman" w:cs="Times New Roman"/>
        </w:rPr>
        <w:t xml:space="preserve"> </w:t>
      </w:r>
      <w:r w:rsidR="00CA7D41" w:rsidRPr="00C07F91">
        <w:rPr>
          <w:rFonts w:ascii="Times New Roman" w:hAnsi="Times New Roman" w:cs="Times New Roman"/>
        </w:rPr>
        <w:t>D</w:t>
      </w:r>
      <w:r w:rsidRPr="00C07F91">
        <w:rPr>
          <w:rFonts w:ascii="Times New Roman" w:hAnsi="Times New Roman" w:cs="Times New Roman"/>
        </w:rPr>
        <w:t>iğer hastalar ile ilgili veriye erişim teşebbüsünde</w:t>
      </w:r>
      <w:r w:rsidR="003B70F6" w:rsidRPr="00C07F91">
        <w:rPr>
          <w:rFonts w:ascii="Times New Roman" w:hAnsi="Times New Roman" w:cs="Times New Roman"/>
        </w:rPr>
        <w:t>n</w:t>
      </w:r>
      <w:r w:rsidRPr="00C07F91">
        <w:rPr>
          <w:rFonts w:ascii="Times New Roman" w:hAnsi="Times New Roman" w:cs="Times New Roman"/>
        </w:rPr>
        <w:t xml:space="preserve"> tüm sorumluluk </w:t>
      </w:r>
      <w:r w:rsidR="0021732E" w:rsidRPr="00C07F91">
        <w:rPr>
          <w:rFonts w:ascii="Times New Roman" w:hAnsi="Times New Roman" w:cs="Times New Roman"/>
        </w:rPr>
        <w:t>kendi</w:t>
      </w:r>
      <w:r w:rsidR="005F5B67" w:rsidRPr="00C07F91">
        <w:rPr>
          <w:rFonts w:ascii="Times New Roman" w:hAnsi="Times New Roman" w:cs="Times New Roman"/>
        </w:rPr>
        <w:t>si</w:t>
      </w:r>
      <w:r w:rsidR="0021732E" w:rsidRPr="00C07F91">
        <w:rPr>
          <w:rFonts w:ascii="Times New Roman" w:hAnsi="Times New Roman" w:cs="Times New Roman"/>
        </w:rPr>
        <w:t xml:space="preserve">nde olduğunu </w:t>
      </w:r>
      <w:r w:rsidR="00F942BF" w:rsidRPr="00C07F91">
        <w:rPr>
          <w:rFonts w:ascii="Times New Roman" w:hAnsi="Times New Roman" w:cs="Times New Roman"/>
        </w:rPr>
        <w:t xml:space="preserve">kabul </w:t>
      </w:r>
      <w:r w:rsidR="0021732E" w:rsidRPr="00C07F91">
        <w:rPr>
          <w:rFonts w:ascii="Times New Roman" w:hAnsi="Times New Roman" w:cs="Times New Roman"/>
        </w:rPr>
        <w:t>eder.</w:t>
      </w:r>
    </w:p>
    <w:p w14:paraId="0CE05CBF" w14:textId="3048129F" w:rsidR="003C2422" w:rsidRPr="00C07F91" w:rsidRDefault="003C2422" w:rsidP="00A459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D07115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>,</w:t>
      </w:r>
      <w:r w:rsidR="00D07115" w:rsidRPr="00C07F91">
        <w:rPr>
          <w:rFonts w:ascii="Times New Roman" w:hAnsi="Times New Roman" w:cs="Times New Roman"/>
        </w:rPr>
        <w:t xml:space="preserve"> klinik araştırmaya bağlı</w:t>
      </w:r>
      <w:r w:rsidRPr="00C07F91">
        <w:rPr>
          <w:rFonts w:ascii="Times New Roman" w:hAnsi="Times New Roman" w:cs="Times New Roman"/>
        </w:rPr>
        <w:t xml:space="preserve"> gönüllüler</w:t>
      </w:r>
      <w:r w:rsidR="00D07115" w:rsidRPr="00C07F91">
        <w:rPr>
          <w:rFonts w:ascii="Times New Roman" w:hAnsi="Times New Roman" w:cs="Times New Roman"/>
        </w:rPr>
        <w:t xml:space="preserve">de olabilecek </w:t>
      </w:r>
      <w:proofErr w:type="spellStart"/>
      <w:r w:rsidR="00D07115" w:rsidRPr="00C07F91">
        <w:rPr>
          <w:rFonts w:ascii="Times New Roman" w:hAnsi="Times New Roman" w:cs="Times New Roman"/>
        </w:rPr>
        <w:t>advers</w:t>
      </w:r>
      <w:proofErr w:type="spellEnd"/>
      <w:r w:rsidR="00D07115" w:rsidRPr="00C07F91">
        <w:rPr>
          <w:rFonts w:ascii="Times New Roman" w:hAnsi="Times New Roman" w:cs="Times New Roman"/>
        </w:rPr>
        <w:t>,</w:t>
      </w:r>
      <w:r w:rsidRPr="00C07F91">
        <w:rPr>
          <w:rFonts w:ascii="Times New Roman" w:hAnsi="Times New Roman" w:cs="Times New Roman"/>
        </w:rPr>
        <w:t xml:space="preserve"> ciddi </w:t>
      </w:r>
      <w:proofErr w:type="spellStart"/>
      <w:r w:rsidR="002D72A0" w:rsidRPr="00C07F91">
        <w:rPr>
          <w:rFonts w:ascii="Times New Roman" w:hAnsi="Times New Roman" w:cs="Times New Roman"/>
        </w:rPr>
        <w:t>a</w:t>
      </w:r>
      <w:r w:rsidRPr="00C07F91">
        <w:rPr>
          <w:rFonts w:ascii="Times New Roman" w:hAnsi="Times New Roman" w:cs="Times New Roman"/>
        </w:rPr>
        <w:t>dvers</w:t>
      </w:r>
      <w:proofErr w:type="spellEnd"/>
      <w:r w:rsidR="00B51F87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>olay tanımına uyan güvenlilik bildirimlerin</w:t>
      </w:r>
      <w:r w:rsidR="00E4523C" w:rsidRPr="00C07F91">
        <w:rPr>
          <w:rFonts w:ascii="Times New Roman" w:hAnsi="Times New Roman" w:cs="Times New Roman"/>
        </w:rPr>
        <w:t xml:space="preserve">de </w:t>
      </w:r>
      <w:r w:rsidR="0013489F" w:rsidRPr="00C07F91">
        <w:rPr>
          <w:rFonts w:ascii="Times New Roman" w:hAnsi="Times New Roman" w:cs="Times New Roman"/>
        </w:rPr>
        <w:t>düzenlenecek</w:t>
      </w:r>
      <w:r w:rsidRPr="00C07F91">
        <w:rPr>
          <w:rFonts w:ascii="Times New Roman" w:hAnsi="Times New Roman" w:cs="Times New Roman"/>
        </w:rPr>
        <w:t xml:space="preserve"> ilgili form</w:t>
      </w:r>
      <w:r w:rsidR="00E4523C" w:rsidRPr="00C07F91">
        <w:rPr>
          <w:rFonts w:ascii="Times New Roman" w:hAnsi="Times New Roman" w:cs="Times New Roman"/>
        </w:rPr>
        <w:t>ların</w:t>
      </w:r>
      <w:r w:rsidR="001B4FA8" w:rsidRPr="00C07F91">
        <w:rPr>
          <w:rFonts w:ascii="Times New Roman" w:hAnsi="Times New Roman" w:cs="Times New Roman"/>
        </w:rPr>
        <w:t>,</w:t>
      </w:r>
      <w:r w:rsidRPr="00C07F91">
        <w:rPr>
          <w:rFonts w:ascii="Times New Roman" w:hAnsi="Times New Roman" w:cs="Times New Roman"/>
        </w:rPr>
        <w:t xml:space="preserve"> sorumlu araştırmacı tarafından doldurularak destekleyici</w:t>
      </w:r>
      <w:r w:rsidR="00810C75" w:rsidRPr="00C07F91">
        <w:rPr>
          <w:rFonts w:ascii="Times New Roman" w:hAnsi="Times New Roman" w:cs="Times New Roman"/>
        </w:rPr>
        <w:t xml:space="preserve"> / yasal temsilciy</w:t>
      </w:r>
      <w:r w:rsidRPr="00C07F91">
        <w:rPr>
          <w:rFonts w:ascii="Times New Roman" w:hAnsi="Times New Roman" w:cs="Times New Roman"/>
        </w:rPr>
        <w:t>e bildirilmesini sağla</w:t>
      </w:r>
      <w:r w:rsidR="00E4523C" w:rsidRPr="00C07F91">
        <w:rPr>
          <w:rFonts w:ascii="Times New Roman" w:hAnsi="Times New Roman" w:cs="Times New Roman"/>
        </w:rPr>
        <w:t>yacak</w:t>
      </w:r>
      <w:r w:rsidRPr="00C07F91">
        <w:rPr>
          <w:rFonts w:ascii="Times New Roman" w:hAnsi="Times New Roman" w:cs="Times New Roman"/>
        </w:rPr>
        <w:t xml:space="preserve"> ve bu olayların takibini yapacağını kabul eder.</w:t>
      </w:r>
    </w:p>
    <w:p w14:paraId="005F8B3A" w14:textId="2D3830E6" w:rsidR="0011087B" w:rsidRPr="00C07F91" w:rsidRDefault="0011087B" w:rsidP="00A53D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A85E8D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 xml:space="preserve">, </w:t>
      </w:r>
      <w:r w:rsidR="00A85E8D" w:rsidRPr="00C07F91">
        <w:rPr>
          <w:rFonts w:ascii="Times New Roman" w:hAnsi="Times New Roman" w:cs="Times New Roman"/>
        </w:rPr>
        <w:t xml:space="preserve">klinik </w:t>
      </w:r>
      <w:r w:rsidRPr="00C07F91">
        <w:rPr>
          <w:rFonts w:ascii="Times New Roman" w:hAnsi="Times New Roman" w:cs="Times New Roman"/>
        </w:rPr>
        <w:t xml:space="preserve">araştırmanın </w:t>
      </w:r>
      <w:r w:rsidR="00A85E8D" w:rsidRPr="00C07F91">
        <w:rPr>
          <w:rFonts w:ascii="Times New Roman" w:hAnsi="Times New Roman" w:cs="Times New Roman"/>
        </w:rPr>
        <w:t xml:space="preserve">tamamlandığı tarihte destekleyici / yasal temsilcisi tarafından hazırlanan belgeleri </w:t>
      </w:r>
      <w:r w:rsidR="00915439" w:rsidRPr="00C07F91">
        <w:rPr>
          <w:rFonts w:ascii="Times New Roman" w:hAnsi="Times New Roman" w:cs="Times New Roman"/>
        </w:rPr>
        <w:t>Erciyes Üniversitesi Sağlık Uygulama ve Araştırma Merkezi</w:t>
      </w:r>
      <w:r w:rsidRPr="00C07F91">
        <w:rPr>
          <w:rFonts w:ascii="Times New Roman" w:hAnsi="Times New Roman" w:cs="Times New Roman"/>
        </w:rPr>
        <w:t xml:space="preserve"> Müdürlüğü</w:t>
      </w:r>
      <w:r w:rsidR="00DF6AAE" w:rsidRPr="00C07F91">
        <w:rPr>
          <w:rFonts w:ascii="Times New Roman" w:hAnsi="Times New Roman" w:cs="Times New Roman"/>
        </w:rPr>
        <w:t xml:space="preserve"> Klinik Araştırma Birimin</w:t>
      </w:r>
      <w:r w:rsidRPr="00C07F91">
        <w:rPr>
          <w:rFonts w:ascii="Times New Roman" w:hAnsi="Times New Roman" w:cs="Times New Roman"/>
        </w:rPr>
        <w:t xml:space="preserve">e </w:t>
      </w:r>
      <w:r w:rsidR="00A85E8D" w:rsidRPr="00C07F91">
        <w:rPr>
          <w:rFonts w:ascii="Times New Roman" w:hAnsi="Times New Roman" w:cs="Times New Roman"/>
        </w:rPr>
        <w:t>teslim edeceğini</w:t>
      </w:r>
      <w:r w:rsidRPr="00C07F91">
        <w:rPr>
          <w:rFonts w:ascii="Times New Roman" w:hAnsi="Times New Roman" w:cs="Times New Roman"/>
        </w:rPr>
        <w:t xml:space="preserve"> kabul eder.</w:t>
      </w:r>
    </w:p>
    <w:p w14:paraId="62A81CD7" w14:textId="77777777" w:rsidR="00131607" w:rsidRPr="00C07F91" w:rsidRDefault="0011087B" w:rsidP="004C0F4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986034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 xml:space="preserve">, </w:t>
      </w:r>
      <w:r w:rsidR="00FA414C" w:rsidRPr="00C07F91">
        <w:rPr>
          <w:rFonts w:ascii="Times New Roman" w:hAnsi="Times New Roman" w:cs="Times New Roman"/>
        </w:rPr>
        <w:t>klinik araştırma tamamlandığı tarihte klinik araştırmada kullanılan</w:t>
      </w:r>
      <w:r w:rsidRPr="00C07F91">
        <w:rPr>
          <w:rFonts w:ascii="Times New Roman" w:hAnsi="Times New Roman" w:cs="Times New Roman"/>
        </w:rPr>
        <w:t xml:space="preserve"> </w:t>
      </w:r>
      <w:r w:rsidR="00FA414C" w:rsidRPr="00C07F91">
        <w:rPr>
          <w:rFonts w:ascii="Times New Roman" w:hAnsi="Times New Roman" w:cs="Times New Roman"/>
        </w:rPr>
        <w:t xml:space="preserve">çalışma evraklarının muhafaza edileceği ve </w:t>
      </w:r>
      <w:r w:rsidRPr="00C07F91">
        <w:rPr>
          <w:rFonts w:ascii="Times New Roman" w:hAnsi="Times New Roman" w:cs="Times New Roman"/>
        </w:rPr>
        <w:t>saklan</w:t>
      </w:r>
      <w:r w:rsidR="00FA414C" w:rsidRPr="00C07F91">
        <w:rPr>
          <w:rFonts w:ascii="Times New Roman" w:hAnsi="Times New Roman" w:cs="Times New Roman"/>
        </w:rPr>
        <w:t>acağ</w:t>
      </w:r>
      <w:r w:rsidRPr="00C07F91">
        <w:rPr>
          <w:rFonts w:ascii="Times New Roman" w:hAnsi="Times New Roman" w:cs="Times New Roman"/>
        </w:rPr>
        <w:t>ı</w:t>
      </w:r>
      <w:r w:rsidR="00051BB0" w:rsidRPr="00C07F91">
        <w:rPr>
          <w:rFonts w:ascii="Times New Roman" w:hAnsi="Times New Roman" w:cs="Times New Roman"/>
        </w:rPr>
        <w:t xml:space="preserve"> </w:t>
      </w:r>
      <w:r w:rsidRPr="00C07F91">
        <w:rPr>
          <w:rFonts w:ascii="Times New Roman" w:hAnsi="Times New Roman" w:cs="Times New Roman"/>
        </w:rPr>
        <w:t>ortamın</w:t>
      </w:r>
      <w:r w:rsidR="00051BB0" w:rsidRPr="00C07F91">
        <w:rPr>
          <w:rFonts w:ascii="Times New Roman" w:hAnsi="Times New Roman" w:cs="Times New Roman"/>
        </w:rPr>
        <w:t>,</w:t>
      </w:r>
      <w:r w:rsidRPr="00C07F91">
        <w:rPr>
          <w:rFonts w:ascii="Times New Roman" w:hAnsi="Times New Roman" w:cs="Times New Roman"/>
        </w:rPr>
        <w:t xml:space="preserve"> </w:t>
      </w:r>
      <w:r w:rsidR="00051BB0" w:rsidRPr="00C07F91">
        <w:rPr>
          <w:rFonts w:ascii="Times New Roman" w:hAnsi="Times New Roman" w:cs="Times New Roman"/>
        </w:rPr>
        <w:t>sağlanmasında</w:t>
      </w:r>
      <w:r w:rsidR="007628D3" w:rsidRPr="00C07F91">
        <w:rPr>
          <w:rFonts w:ascii="Times New Roman" w:hAnsi="Times New Roman" w:cs="Times New Roman"/>
        </w:rPr>
        <w:t xml:space="preserve"> baş </w:t>
      </w:r>
    </w:p>
    <w:p w14:paraId="6C6CE651" w14:textId="14F6FF2D" w:rsidR="00AE3707" w:rsidRPr="00C07F91" w:rsidRDefault="007628D3" w:rsidP="00131607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 w:rsidRPr="00C07F91">
        <w:rPr>
          <w:rFonts w:ascii="Times New Roman" w:hAnsi="Times New Roman" w:cs="Times New Roman"/>
        </w:rPr>
        <w:t>araştırmacıya</w:t>
      </w:r>
      <w:proofErr w:type="gramEnd"/>
      <w:r w:rsidR="0011087B" w:rsidRPr="00C07F91">
        <w:rPr>
          <w:rFonts w:ascii="Times New Roman" w:hAnsi="Times New Roman" w:cs="Times New Roman"/>
        </w:rPr>
        <w:t xml:space="preserve"> yardımcı olacağını kabul eder</w:t>
      </w:r>
      <w:r w:rsidR="00AE3707" w:rsidRPr="00C07F91">
        <w:rPr>
          <w:rFonts w:ascii="Times New Roman" w:hAnsi="Times New Roman" w:cs="Times New Roman"/>
        </w:rPr>
        <w:t>.</w:t>
      </w:r>
    </w:p>
    <w:p w14:paraId="321F9E3F" w14:textId="19DE45E3" w:rsidR="00B51F87" w:rsidRPr="00C07F91" w:rsidRDefault="00090BA1" w:rsidP="002850C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7F91">
        <w:rPr>
          <w:rFonts w:ascii="Times New Roman" w:hAnsi="Times New Roman" w:cs="Times New Roman"/>
        </w:rPr>
        <w:t>Saha koordinatör</w:t>
      </w:r>
      <w:r w:rsidR="00757BF1" w:rsidRPr="00C07F91">
        <w:rPr>
          <w:rFonts w:ascii="Times New Roman" w:hAnsi="Times New Roman" w:cs="Times New Roman"/>
        </w:rPr>
        <w:t>ü</w:t>
      </w:r>
      <w:r w:rsidRPr="00C07F91">
        <w:rPr>
          <w:rFonts w:ascii="Times New Roman" w:hAnsi="Times New Roman" w:cs="Times New Roman"/>
        </w:rPr>
        <w:t>, yönetmelik</w:t>
      </w:r>
      <w:r w:rsidR="00757BF1" w:rsidRPr="00C07F91">
        <w:rPr>
          <w:rFonts w:ascii="Times New Roman" w:hAnsi="Times New Roman" w:cs="Times New Roman"/>
        </w:rPr>
        <w:t>t</w:t>
      </w:r>
      <w:r w:rsidRPr="00C07F91">
        <w:rPr>
          <w:rFonts w:ascii="Times New Roman" w:hAnsi="Times New Roman" w:cs="Times New Roman"/>
        </w:rPr>
        <w:t xml:space="preserve">e tanımlanan </w:t>
      </w:r>
      <w:r w:rsidR="007722D2" w:rsidRPr="00C07F91">
        <w:rPr>
          <w:rFonts w:ascii="Times New Roman" w:hAnsi="Times New Roman" w:cs="Times New Roman"/>
        </w:rPr>
        <w:t>koşulları</w:t>
      </w:r>
      <w:r w:rsidR="006347A8" w:rsidRPr="00C07F91">
        <w:rPr>
          <w:rFonts w:ascii="Times New Roman" w:hAnsi="Times New Roman" w:cs="Times New Roman"/>
        </w:rPr>
        <w:t xml:space="preserve"> sağladığı ve çalışma s</w:t>
      </w:r>
      <w:r w:rsidRPr="00C07F91">
        <w:rPr>
          <w:rFonts w:ascii="Times New Roman" w:hAnsi="Times New Roman" w:cs="Times New Roman"/>
        </w:rPr>
        <w:t>üresince</w:t>
      </w:r>
      <w:r w:rsidR="00411F70" w:rsidRPr="00C07F91">
        <w:rPr>
          <w:rFonts w:ascii="Times New Roman" w:hAnsi="Times New Roman" w:cs="Times New Roman"/>
        </w:rPr>
        <w:t xml:space="preserve"> </w:t>
      </w:r>
    </w:p>
    <w:p w14:paraId="02069DC6" w14:textId="2113EEBE" w:rsidR="00082044" w:rsidRDefault="00411F70" w:rsidP="001F1963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07F91">
        <w:rPr>
          <w:rFonts w:ascii="Times New Roman" w:hAnsi="Times New Roman" w:cs="Times New Roman"/>
        </w:rPr>
        <w:t xml:space="preserve">    </w:t>
      </w:r>
      <w:r w:rsidR="00090BA1" w:rsidRPr="00C07F91">
        <w:rPr>
          <w:rFonts w:ascii="Times New Roman" w:hAnsi="Times New Roman" w:cs="Times New Roman"/>
        </w:rPr>
        <w:t xml:space="preserve"> </w:t>
      </w:r>
      <w:proofErr w:type="gramStart"/>
      <w:r w:rsidR="006772C0" w:rsidRPr="00C07F91">
        <w:rPr>
          <w:rFonts w:ascii="Times New Roman" w:hAnsi="Times New Roman" w:cs="Times New Roman"/>
        </w:rPr>
        <w:t>sağlamaya</w:t>
      </w:r>
      <w:proofErr w:type="gramEnd"/>
      <w:r w:rsidR="00090BA1" w:rsidRPr="00C07F91">
        <w:rPr>
          <w:rFonts w:ascii="Times New Roman" w:hAnsi="Times New Roman" w:cs="Times New Roman"/>
        </w:rPr>
        <w:t xml:space="preserve"> devam edeceğini taahhüt eder. </w:t>
      </w:r>
    </w:p>
    <w:tbl>
      <w:tblPr>
        <w:tblpPr w:leftFromText="141" w:rightFromText="141" w:vertAnchor="page" w:horzAnchor="margin" w:tblpX="70" w:tblpY="8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5543"/>
      </w:tblGrid>
      <w:tr w:rsidR="00D3326D" w14:paraId="623FE017" w14:textId="77777777" w:rsidTr="00365637">
        <w:trPr>
          <w:trHeight w:val="1408"/>
        </w:trPr>
        <w:tc>
          <w:tcPr>
            <w:tcW w:w="3529" w:type="dxa"/>
            <w:shd w:val="clear" w:color="auto" w:fill="auto"/>
          </w:tcPr>
          <w:p w14:paraId="5A55CC05" w14:textId="77777777" w:rsidR="00A71ECC" w:rsidRDefault="00A71ECC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43B4F563" w14:textId="5AC889A8" w:rsidR="00D3326D" w:rsidRPr="00A71ECC" w:rsidRDefault="00D3326D" w:rsidP="00A71ECC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 xml:space="preserve">Destekleyici / </w:t>
            </w:r>
            <w:r w:rsidR="00A71ECC">
              <w:rPr>
                <w:rFonts w:ascii="Times New Roman" w:hAnsi="Times New Roman" w:cs="Times New Roman"/>
              </w:rPr>
              <w:t>CRO</w:t>
            </w:r>
            <w:r w:rsidRPr="00A71ECC">
              <w:rPr>
                <w:rFonts w:ascii="Times New Roman" w:hAnsi="Times New Roman" w:cs="Times New Roman"/>
              </w:rPr>
              <w:t xml:space="preserve"> Kaşe</w:t>
            </w:r>
            <w:r w:rsidR="00A71ECC">
              <w:rPr>
                <w:rFonts w:ascii="Times New Roman" w:hAnsi="Times New Roman" w:cs="Times New Roman"/>
              </w:rPr>
              <w:t xml:space="preserve"> </w:t>
            </w:r>
            <w:r w:rsidRPr="00A71ECC">
              <w:rPr>
                <w:rFonts w:ascii="Times New Roman" w:hAnsi="Times New Roman" w:cs="Times New Roman"/>
              </w:rPr>
              <w:t>İmza</w:t>
            </w:r>
          </w:p>
          <w:p w14:paraId="256A751D" w14:textId="77777777" w:rsidR="00A71ECC" w:rsidRDefault="00A71ECC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1D1E2107" w14:textId="000B9495" w:rsidR="00D3326D" w:rsidRPr="00A71ECC" w:rsidRDefault="00D3326D" w:rsidP="00365637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Tarih: … /… /…</w:t>
            </w:r>
          </w:p>
        </w:tc>
        <w:tc>
          <w:tcPr>
            <w:tcW w:w="5543" w:type="dxa"/>
            <w:shd w:val="clear" w:color="auto" w:fill="auto"/>
          </w:tcPr>
          <w:p w14:paraId="6DA315BE" w14:textId="77777777" w:rsidR="00A71ECC" w:rsidRDefault="00A71ECC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27E5CD0E" w14:textId="2880BB6D" w:rsidR="00D3326D" w:rsidRPr="00A71ECC" w:rsidRDefault="00D3326D" w:rsidP="00A71ECC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Saha Koordinatörü İşveren Kaşe İmza</w:t>
            </w:r>
          </w:p>
          <w:p w14:paraId="41869E01" w14:textId="77777777" w:rsidR="00A71ECC" w:rsidRDefault="00A71ECC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145A2B68" w14:textId="75785E8C" w:rsidR="00D3326D" w:rsidRPr="00A71ECC" w:rsidRDefault="00D3326D" w:rsidP="00365637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Tarih: … /… / …</w:t>
            </w:r>
          </w:p>
        </w:tc>
      </w:tr>
      <w:tr w:rsidR="00D3326D" w14:paraId="5F2DF833" w14:textId="77777777" w:rsidTr="00365637">
        <w:trPr>
          <w:trHeight w:val="875"/>
        </w:trPr>
        <w:tc>
          <w:tcPr>
            <w:tcW w:w="3529" w:type="dxa"/>
            <w:shd w:val="clear" w:color="auto" w:fill="auto"/>
          </w:tcPr>
          <w:p w14:paraId="460827A5" w14:textId="77777777" w:rsidR="00A71ECC" w:rsidRDefault="00A71ECC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4784ABBF" w14:textId="24860F5D" w:rsidR="00D3326D" w:rsidRPr="00A71ECC" w:rsidRDefault="00D3326D" w:rsidP="00A71ECC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Sorumlu Araştırıcı Kaşe İmza</w:t>
            </w:r>
          </w:p>
          <w:p w14:paraId="47BD8C9D" w14:textId="77777777" w:rsidR="00D3326D" w:rsidRPr="00A71ECC" w:rsidRDefault="00D3326D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4DC82ECA" w14:textId="403D10FA" w:rsidR="00D3326D" w:rsidRPr="00A71ECC" w:rsidRDefault="00D3326D" w:rsidP="00365637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Tarih: … / … /…</w:t>
            </w:r>
          </w:p>
        </w:tc>
        <w:tc>
          <w:tcPr>
            <w:tcW w:w="5543" w:type="dxa"/>
            <w:shd w:val="clear" w:color="auto" w:fill="auto"/>
          </w:tcPr>
          <w:p w14:paraId="43C8138D" w14:textId="77777777" w:rsidR="00A71ECC" w:rsidRPr="00A71ECC" w:rsidRDefault="00A71ECC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13B7C75D" w14:textId="7456DF79" w:rsidR="00D3326D" w:rsidRPr="00A71ECC" w:rsidRDefault="00D3326D" w:rsidP="00A71ECC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Saha Koordinatörü</w:t>
            </w:r>
          </w:p>
          <w:p w14:paraId="0C67F54F" w14:textId="6DA2E5F5" w:rsidR="00D3326D" w:rsidRPr="00A71ECC" w:rsidRDefault="00D3326D" w:rsidP="00A71ECC">
            <w:pPr>
              <w:jc w:val="center"/>
              <w:rPr>
                <w:rFonts w:ascii="Times New Roman" w:hAnsi="Times New Roman" w:cs="Times New Roman"/>
              </w:rPr>
            </w:pPr>
          </w:p>
          <w:p w14:paraId="0B3A85DC" w14:textId="5DE674AC" w:rsidR="00D3326D" w:rsidRPr="00A71ECC" w:rsidRDefault="00D3326D" w:rsidP="009B63CC">
            <w:pPr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Tarih: … / … / …</w:t>
            </w:r>
          </w:p>
        </w:tc>
      </w:tr>
      <w:tr w:rsidR="00D3326D" w14:paraId="701173B5" w14:textId="77777777" w:rsidTr="00365637">
        <w:trPr>
          <w:trHeight w:val="1465"/>
        </w:trPr>
        <w:tc>
          <w:tcPr>
            <w:tcW w:w="9072" w:type="dxa"/>
            <w:gridSpan w:val="2"/>
            <w:shd w:val="clear" w:color="auto" w:fill="auto"/>
          </w:tcPr>
          <w:p w14:paraId="0197ADF9" w14:textId="0BDB5DE7" w:rsidR="00D3326D" w:rsidRPr="00A71ECC" w:rsidRDefault="00D3326D" w:rsidP="00A71ECC">
            <w:pPr>
              <w:spacing w:after="0"/>
              <w:jc w:val="center"/>
              <w:rPr>
                <w:b/>
              </w:rPr>
            </w:pPr>
          </w:p>
          <w:p w14:paraId="32F9DD15" w14:textId="77777777" w:rsidR="00D3326D" w:rsidRPr="00A71ECC" w:rsidRDefault="00D3326D" w:rsidP="00A71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OLUR</w:t>
            </w:r>
          </w:p>
          <w:p w14:paraId="36A34E3D" w14:textId="77777777" w:rsidR="00D3326D" w:rsidRPr="00A71ECC" w:rsidRDefault="00D3326D" w:rsidP="00A71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FD56CF" w14:textId="79FDAC14" w:rsidR="00D3326D" w:rsidRDefault="00D3326D" w:rsidP="00A71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BF6BD0" w14:textId="77777777" w:rsidR="00966813" w:rsidRPr="00A71ECC" w:rsidRDefault="00966813" w:rsidP="00A71E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F820DC" w14:textId="60299F74" w:rsidR="00D3326D" w:rsidRPr="00A71ECC" w:rsidRDefault="00D3326D" w:rsidP="009B6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1ECC">
              <w:rPr>
                <w:rFonts w:ascii="Times New Roman" w:hAnsi="Times New Roman" w:cs="Times New Roman"/>
              </w:rPr>
              <w:t>Tarih: … / … / …</w:t>
            </w:r>
          </w:p>
        </w:tc>
      </w:tr>
    </w:tbl>
    <w:p w14:paraId="2340FA1C" w14:textId="77777777" w:rsidR="00AD3363" w:rsidRDefault="00AD3363" w:rsidP="00772AA8">
      <w:pPr>
        <w:rPr>
          <w:rFonts w:ascii="Times New Roman" w:hAnsi="Times New Roman" w:cs="Times New Roman"/>
          <w:sz w:val="24"/>
          <w:szCs w:val="24"/>
        </w:rPr>
      </w:pPr>
    </w:p>
    <w:sectPr w:rsidR="00AD3363" w:rsidSect="002B13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2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8F81" w14:textId="77777777" w:rsidR="00013F4F" w:rsidRDefault="00013F4F" w:rsidP="003F0639">
      <w:pPr>
        <w:spacing w:after="0" w:line="240" w:lineRule="auto"/>
      </w:pPr>
      <w:r>
        <w:separator/>
      </w:r>
    </w:p>
  </w:endnote>
  <w:endnote w:type="continuationSeparator" w:id="0">
    <w:p w14:paraId="7F8E2A76" w14:textId="77777777" w:rsidR="00013F4F" w:rsidRDefault="00013F4F" w:rsidP="003F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2458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F077A4" w14:textId="1CED2389" w:rsidR="0081683B" w:rsidRDefault="00013F4F" w:rsidP="0081683B">
        <w:pPr>
          <w:pStyle w:val="AltBilgi"/>
          <w:tabs>
            <w:tab w:val="clear" w:pos="4536"/>
            <w:tab w:val="clear" w:pos="9072"/>
            <w:tab w:val="left" w:pos="284"/>
            <w:tab w:val="center" w:pos="4819"/>
            <w:tab w:val="right" w:pos="9638"/>
          </w:tabs>
          <w:rPr>
            <w:i/>
            <w:sz w:val="18"/>
            <w:szCs w:val="18"/>
          </w:rPr>
        </w:pPr>
        <w:r>
          <w:rPr>
            <w:noProof/>
            <w:sz w:val="18"/>
            <w:szCs w:val="18"/>
            <w:lang w:eastAsia="zh-TW"/>
          </w:rPr>
          <w:pict w14:anchorId="5CAC7C78">
            <v:rect id="_x0000_s2061" style="position:absolute;margin-left:0;margin-top:0;width:60pt;height:70.5pt;z-index:251678720;mso-position-horizontal:center;mso-position-horizontal-relative:right-margin-area;mso-position-vertical:top;mso-position-vertical-relative:bottom-margin-area" stroked="f">
              <v:textbox style="mso-next-textbox:#_x0000_s2061">
                <w:txbxContent>
                  <w:p w14:paraId="2AB87D57" w14:textId="77777777" w:rsidR="0081683B" w:rsidRDefault="0081683B" w:rsidP="0081683B">
                    <w:pPr>
                      <w:jc w:val="center"/>
                      <w:rPr>
                        <w:rFonts w:asciiTheme="majorHAnsi" w:hAnsiTheme="majorHAnsi"/>
                        <w:sz w:val="48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w:r>
        <w:r>
          <w:rPr>
            <w:i/>
            <w:sz w:val="18"/>
            <w:szCs w:val="18"/>
          </w:rPr>
          <w:pict w14:anchorId="602FDCB6">
            <v:rect id="_x0000_i1025" style="width:453.6pt;height:1.5pt;mso-position-horizontal:absolute" o:hralign="center" o:hrstd="t" o:hrnoshade="t" o:hr="t" fillcolor="black [3213]" stroked="f"/>
          </w:pict>
        </w:r>
      </w:p>
      <w:p w14:paraId="23507E95" w14:textId="065A0FAC" w:rsidR="00241681" w:rsidRPr="00C6641D" w:rsidRDefault="00241681" w:rsidP="00241681">
        <w:pPr>
          <w:pStyle w:val="AltBilgi"/>
          <w:rPr>
            <w:rFonts w:ascii="Times New Roman" w:hAnsi="Times New Roman" w:cs="Times New Roman"/>
            <w:sz w:val="18"/>
            <w:szCs w:val="18"/>
          </w:rPr>
        </w:pPr>
        <w:r w:rsidRPr="00C6641D">
          <w:rPr>
            <w:rFonts w:ascii="Times New Roman" w:hAnsi="Times New Roman" w:cs="Times New Roman"/>
            <w:sz w:val="18"/>
            <w:szCs w:val="18"/>
          </w:rPr>
          <w:t>Erciyes Üniversitesi Sağlık Uygulama ve Araştırma Merkez</w:t>
        </w:r>
        <w:r w:rsidR="00CB33E2" w:rsidRPr="00C6641D">
          <w:rPr>
            <w:rFonts w:ascii="Times New Roman" w:hAnsi="Times New Roman" w:cs="Times New Roman"/>
            <w:sz w:val="18"/>
            <w:szCs w:val="18"/>
          </w:rPr>
          <w:t>i</w:t>
        </w:r>
        <w:r w:rsidRPr="00C6641D">
          <w:rPr>
            <w:rFonts w:ascii="Times New Roman" w:hAnsi="Times New Roman" w:cs="Times New Roman"/>
            <w:sz w:val="18"/>
            <w:szCs w:val="18"/>
          </w:rPr>
          <w:t xml:space="preserve"> Müdürlüğü </w:t>
        </w:r>
        <w:r w:rsidRPr="00C6641D">
          <w:rPr>
            <w:rFonts w:ascii="Times New Roman" w:hAnsi="Times New Roman" w:cs="Times New Roman"/>
            <w:sz w:val="18"/>
            <w:szCs w:val="18"/>
          </w:rPr>
          <w:tab/>
          <w:t>Versiyon 2020-</w:t>
        </w:r>
        <w:r w:rsidR="00581D4A">
          <w:rPr>
            <w:rFonts w:ascii="Times New Roman" w:hAnsi="Times New Roman" w:cs="Times New Roman"/>
            <w:sz w:val="18"/>
            <w:szCs w:val="18"/>
          </w:rPr>
          <w:t>3</w:t>
        </w:r>
        <w:r w:rsidRPr="00C6641D">
          <w:rPr>
            <w:rFonts w:ascii="Times New Roman" w:hAnsi="Times New Roman" w:cs="Times New Roman"/>
            <w:sz w:val="18"/>
            <w:szCs w:val="18"/>
          </w:rPr>
          <w:t xml:space="preserve">             </w:t>
        </w:r>
        <w:r w:rsidRPr="00C6641D">
          <w:rPr>
            <w:rFonts w:ascii="Times New Roman" w:hAnsi="Times New Roman" w:cs="Times New Roman"/>
            <w:b/>
            <w:sz w:val="18"/>
            <w:szCs w:val="18"/>
          </w:rPr>
          <w:t>2</w:t>
        </w:r>
      </w:p>
      <w:p w14:paraId="547740EB" w14:textId="08529F49" w:rsidR="00601EDD" w:rsidRPr="00C6641D" w:rsidRDefault="00241681" w:rsidP="0081683B">
        <w:pPr>
          <w:pStyle w:val="AltBilgi"/>
          <w:rPr>
            <w:rFonts w:ascii="Times New Roman" w:hAnsi="Times New Roman" w:cs="Times New Roman"/>
            <w:sz w:val="18"/>
            <w:szCs w:val="18"/>
          </w:rPr>
        </w:pPr>
        <w:r w:rsidRPr="00C6641D">
          <w:rPr>
            <w:rFonts w:ascii="Times New Roman" w:hAnsi="Times New Roman" w:cs="Times New Roman"/>
            <w:sz w:val="18"/>
            <w:szCs w:val="18"/>
          </w:rPr>
          <w:t>K</w:t>
        </w:r>
        <w:r w:rsidR="0081683B" w:rsidRPr="00C6641D">
          <w:rPr>
            <w:rFonts w:ascii="Times New Roman" w:hAnsi="Times New Roman" w:cs="Times New Roman"/>
            <w:sz w:val="18"/>
            <w:szCs w:val="18"/>
          </w:rPr>
          <w:t>linik Araştırma Birimi Saha Koordinatör Protokol Formu</w:t>
        </w:r>
      </w:p>
    </w:sdtContent>
  </w:sdt>
  <w:p w14:paraId="7E02539B" w14:textId="77777777" w:rsidR="00601EDD" w:rsidRDefault="00601EDD" w:rsidP="00601EDD">
    <w:pPr>
      <w:pStyle w:val="AltBilgi"/>
      <w:jc w:val="right"/>
    </w:pPr>
    <w:r>
      <w:t xml:space="preserve">      </w:t>
    </w:r>
    <w:r>
      <w:tab/>
    </w:r>
    <w:r>
      <w:tab/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967243107"/>
      <w:docPartObj>
        <w:docPartGallery w:val="Page Numbers (Bottom of Page)"/>
        <w:docPartUnique/>
      </w:docPartObj>
    </w:sdtPr>
    <w:sdtEndPr/>
    <w:sdtContent>
      <w:p w14:paraId="093BEDF4" w14:textId="77777777" w:rsidR="00601EDD" w:rsidRDefault="00601EDD" w:rsidP="00601EDD">
        <w:pPr>
          <w:pStyle w:val="AltBilgi"/>
          <w:tabs>
            <w:tab w:val="clear" w:pos="4536"/>
            <w:tab w:val="clear" w:pos="9072"/>
            <w:tab w:val="left" w:pos="284"/>
            <w:tab w:val="center" w:pos="4819"/>
            <w:tab w:val="right" w:pos="9638"/>
          </w:tabs>
          <w:rPr>
            <w:sz w:val="18"/>
            <w:szCs w:val="18"/>
          </w:rPr>
        </w:pPr>
      </w:p>
      <w:p w14:paraId="5B245B51" w14:textId="77777777" w:rsidR="00601EDD" w:rsidRDefault="00013F4F" w:rsidP="00601EDD">
        <w:pPr>
          <w:pStyle w:val="AltBilgi"/>
          <w:tabs>
            <w:tab w:val="clear" w:pos="4536"/>
            <w:tab w:val="clear" w:pos="9072"/>
            <w:tab w:val="left" w:pos="284"/>
            <w:tab w:val="center" w:pos="4819"/>
            <w:tab w:val="right" w:pos="9638"/>
          </w:tabs>
          <w:rPr>
            <w:i/>
            <w:sz w:val="18"/>
            <w:szCs w:val="18"/>
          </w:rPr>
        </w:pPr>
        <w:r>
          <w:rPr>
            <w:noProof/>
            <w:sz w:val="18"/>
            <w:szCs w:val="18"/>
            <w:lang w:eastAsia="zh-TW"/>
          </w:rPr>
          <w:pict w14:anchorId="2E805C3F">
            <v:rect id="_x0000_s2055" style="position:absolute;margin-left:0;margin-top:0;width:60pt;height:70.5pt;z-index:251676672;mso-position-horizontal:center;mso-position-horizontal-relative:right-margin-area;mso-position-vertical:top;mso-position-vertical-relative:bottom-margin-area" stroked="f">
              <v:textbox style="mso-next-textbox:#_x0000_s2055">
                <w:txbxContent>
                  <w:p w14:paraId="4B9CF722" w14:textId="77777777" w:rsidR="00601EDD" w:rsidRDefault="00601EDD" w:rsidP="00601EDD">
                    <w:pPr>
                      <w:jc w:val="center"/>
                      <w:rPr>
                        <w:rFonts w:asciiTheme="majorHAnsi" w:hAnsiTheme="majorHAnsi"/>
                        <w:sz w:val="48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w:r>
        <w:r>
          <w:rPr>
            <w:i/>
            <w:sz w:val="18"/>
            <w:szCs w:val="18"/>
          </w:rPr>
          <w:pict w14:anchorId="0D5FAE90">
            <v:rect id="_x0000_i1027" style="width:453.6pt;height:1.5pt;mso-position-horizontal:absolute" o:hralign="center" o:hrstd="t" o:hrnoshade="t" o:hr="t" fillcolor="black [3213]" stroked="f"/>
          </w:pict>
        </w:r>
      </w:p>
      <w:p w14:paraId="1CD01CAD" w14:textId="5D2821BE" w:rsidR="0066660A" w:rsidRPr="00A36D9B" w:rsidRDefault="0066660A" w:rsidP="00241681">
        <w:pPr>
          <w:pStyle w:val="AltBilgi"/>
          <w:rPr>
            <w:rFonts w:ascii="Times New Roman" w:hAnsi="Times New Roman" w:cs="Times New Roman"/>
            <w:sz w:val="18"/>
            <w:szCs w:val="18"/>
          </w:rPr>
        </w:pPr>
        <w:r w:rsidRPr="00A36D9B">
          <w:rPr>
            <w:rFonts w:ascii="Times New Roman" w:hAnsi="Times New Roman" w:cs="Times New Roman"/>
            <w:sz w:val="18"/>
            <w:szCs w:val="18"/>
          </w:rPr>
          <w:t>Erciyes Üniversitesi</w:t>
        </w:r>
        <w:r w:rsidR="00241681" w:rsidRPr="00A36D9B">
          <w:rPr>
            <w:rFonts w:ascii="Times New Roman" w:hAnsi="Times New Roman" w:cs="Times New Roman"/>
            <w:sz w:val="18"/>
            <w:szCs w:val="18"/>
          </w:rPr>
          <w:t xml:space="preserve"> Sağlık Uygulama ve Araştırma Merkez</w:t>
        </w:r>
        <w:r w:rsidR="00CB33E2" w:rsidRPr="00A36D9B">
          <w:rPr>
            <w:rFonts w:ascii="Times New Roman" w:hAnsi="Times New Roman" w:cs="Times New Roman"/>
            <w:sz w:val="18"/>
            <w:szCs w:val="18"/>
          </w:rPr>
          <w:t>i</w:t>
        </w:r>
        <w:r w:rsidR="00241681" w:rsidRPr="00A36D9B">
          <w:rPr>
            <w:rFonts w:ascii="Times New Roman" w:hAnsi="Times New Roman" w:cs="Times New Roman"/>
            <w:sz w:val="18"/>
            <w:szCs w:val="18"/>
          </w:rPr>
          <w:t xml:space="preserve"> Müdürlüğü </w:t>
        </w:r>
        <w:r w:rsidR="00241681" w:rsidRPr="00A36D9B">
          <w:rPr>
            <w:rFonts w:ascii="Times New Roman" w:hAnsi="Times New Roman" w:cs="Times New Roman"/>
            <w:sz w:val="18"/>
            <w:szCs w:val="18"/>
          </w:rPr>
          <w:tab/>
          <w:t>Versiyon 2020-</w:t>
        </w:r>
        <w:r w:rsidR="00481221">
          <w:rPr>
            <w:rFonts w:ascii="Times New Roman" w:hAnsi="Times New Roman" w:cs="Times New Roman"/>
            <w:sz w:val="18"/>
            <w:szCs w:val="18"/>
          </w:rPr>
          <w:t>3</w:t>
        </w:r>
        <w:r w:rsidR="00241681" w:rsidRPr="00A36D9B">
          <w:rPr>
            <w:rFonts w:ascii="Times New Roman" w:hAnsi="Times New Roman" w:cs="Times New Roman"/>
            <w:sz w:val="18"/>
            <w:szCs w:val="18"/>
          </w:rPr>
          <w:t xml:space="preserve">             </w:t>
        </w:r>
        <w:r w:rsidR="00241681" w:rsidRPr="00A36D9B">
          <w:rPr>
            <w:rFonts w:ascii="Times New Roman" w:hAnsi="Times New Roman" w:cs="Times New Roman"/>
            <w:b/>
            <w:sz w:val="18"/>
            <w:szCs w:val="18"/>
          </w:rPr>
          <w:t>1</w:t>
        </w:r>
      </w:p>
      <w:p w14:paraId="76E8E20D" w14:textId="77777777" w:rsidR="00601EDD" w:rsidRPr="0066660A" w:rsidRDefault="0066660A" w:rsidP="0066660A">
        <w:pPr>
          <w:pStyle w:val="AltBilgi"/>
          <w:rPr>
            <w:i/>
            <w:sz w:val="18"/>
            <w:szCs w:val="18"/>
          </w:rPr>
        </w:pPr>
        <w:r w:rsidRPr="00A36D9B">
          <w:rPr>
            <w:rFonts w:ascii="Times New Roman" w:hAnsi="Times New Roman" w:cs="Times New Roman"/>
            <w:sz w:val="18"/>
            <w:szCs w:val="18"/>
          </w:rPr>
          <w:t xml:space="preserve">Klinik Araştırma Birimi </w:t>
        </w:r>
        <w:r w:rsidR="0081683B" w:rsidRPr="00A36D9B">
          <w:rPr>
            <w:rFonts w:ascii="Times New Roman" w:hAnsi="Times New Roman" w:cs="Times New Roman"/>
            <w:sz w:val="18"/>
            <w:szCs w:val="18"/>
          </w:rPr>
          <w:t xml:space="preserve">Saha Koordinatör Protokol </w:t>
        </w:r>
        <w:r w:rsidRPr="00A36D9B">
          <w:rPr>
            <w:rFonts w:ascii="Times New Roman" w:hAnsi="Times New Roman" w:cs="Times New Roman"/>
            <w:sz w:val="18"/>
            <w:szCs w:val="18"/>
          </w:rPr>
          <w:t>Formu</w:t>
        </w:r>
        <w:r w:rsidR="00601EDD" w:rsidRPr="006D76B7">
          <w:rPr>
            <w:i/>
            <w:sz w:val="18"/>
            <w:szCs w:val="18"/>
          </w:rPr>
          <w:tab/>
          <w:t xml:space="preserve">                        </w:t>
        </w:r>
        <w:r w:rsidR="00601EDD">
          <w:rPr>
            <w:i/>
            <w:sz w:val="18"/>
            <w:szCs w:val="18"/>
          </w:rPr>
          <w:t xml:space="preserve">                           </w:t>
        </w:r>
      </w:p>
    </w:sdtContent>
  </w:sdt>
  <w:p w14:paraId="5F34F851" w14:textId="77777777" w:rsidR="00601EDD" w:rsidRDefault="00601EDD" w:rsidP="00601EDD">
    <w:pPr>
      <w:pStyle w:val="AltBilgi"/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10B0" w14:textId="77777777" w:rsidR="00013F4F" w:rsidRDefault="00013F4F" w:rsidP="003F0639">
      <w:pPr>
        <w:spacing w:after="0" w:line="240" w:lineRule="auto"/>
      </w:pPr>
      <w:r>
        <w:separator/>
      </w:r>
    </w:p>
  </w:footnote>
  <w:footnote w:type="continuationSeparator" w:id="0">
    <w:p w14:paraId="585453D4" w14:textId="77777777" w:rsidR="00013F4F" w:rsidRDefault="00013F4F" w:rsidP="003F0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57A29" w14:textId="77777777" w:rsidR="00B051B0" w:rsidRDefault="00B051B0" w:rsidP="00601EDD">
    <w:pPr>
      <w:pStyle w:val="stBilgi"/>
      <w:jc w:val="center"/>
      <w:rPr>
        <w:i/>
        <w:sz w:val="18"/>
        <w:szCs w:val="18"/>
      </w:rPr>
    </w:pPr>
  </w:p>
  <w:p w14:paraId="5C0C7932" w14:textId="77777777" w:rsidR="00B051B0" w:rsidRDefault="00B051B0" w:rsidP="00B051B0">
    <w:pPr>
      <w:pStyle w:val="stBilgi"/>
      <w:tabs>
        <w:tab w:val="clear" w:pos="4536"/>
      </w:tabs>
    </w:pPr>
    <w:r>
      <w:rPr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6AEC" w14:textId="03D90366" w:rsidR="00601EDD" w:rsidRPr="00ED67A1" w:rsidRDefault="00B640B5" w:rsidP="0035386E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ED67A1">
      <w:rPr>
        <w:noProof/>
        <w:sz w:val="24"/>
        <w:szCs w:val="24"/>
        <w:lang w:eastAsia="tr-TR"/>
      </w:rPr>
      <w:drawing>
        <wp:anchor distT="0" distB="0" distL="114300" distR="114300" simplePos="0" relativeHeight="251656192" behindDoc="0" locked="0" layoutInCell="1" allowOverlap="1" wp14:anchorId="27331925" wp14:editId="2A74EAC5">
          <wp:simplePos x="0" y="0"/>
          <wp:positionH relativeFrom="column">
            <wp:posOffset>-9250</wp:posOffset>
          </wp:positionH>
          <wp:positionV relativeFrom="paragraph">
            <wp:posOffset>-49945</wp:posOffset>
          </wp:positionV>
          <wp:extent cx="763325" cy="612029"/>
          <wp:effectExtent l="0" t="0" r="0" b="0"/>
          <wp:wrapNone/>
          <wp:docPr id="39" name="Resim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7" cy="614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337" w:rsidRPr="00ED67A1"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6F2E6C63" wp14:editId="4775A717">
          <wp:simplePos x="0" y="0"/>
          <wp:positionH relativeFrom="column">
            <wp:posOffset>5325745</wp:posOffset>
          </wp:positionH>
          <wp:positionV relativeFrom="paragraph">
            <wp:posOffset>69215</wp:posOffset>
          </wp:positionV>
          <wp:extent cx="492760" cy="49276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-logo ye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EDD" w:rsidRPr="00ED67A1">
      <w:rPr>
        <w:rFonts w:ascii="Times New Roman" w:hAnsi="Times New Roman" w:cs="Times New Roman"/>
        <w:b/>
        <w:noProof/>
        <w:sz w:val="24"/>
        <w:szCs w:val="24"/>
      </w:rPr>
      <w:t>T.C.</w:t>
    </w:r>
  </w:p>
  <w:p w14:paraId="7CBCC7E2" w14:textId="48F01DB7" w:rsidR="00601EDD" w:rsidRPr="00ED67A1" w:rsidRDefault="004263C3" w:rsidP="0035386E">
    <w:pPr>
      <w:pStyle w:val="stBilgi"/>
      <w:tabs>
        <w:tab w:val="clear" w:pos="4536"/>
      </w:tabs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ED67A1">
      <w:rPr>
        <w:rFonts w:ascii="Times New Roman" w:hAnsi="Times New Roman" w:cs="Times New Roman"/>
        <w:b/>
        <w:noProof/>
        <w:sz w:val="24"/>
        <w:szCs w:val="24"/>
      </w:rPr>
      <w:t>ERCİYES ÜNİVERSİTESİ</w:t>
    </w:r>
  </w:p>
  <w:p w14:paraId="6A16FE8F" w14:textId="4689E978" w:rsidR="00B65FA4" w:rsidRPr="00ED67A1" w:rsidRDefault="002B1D03" w:rsidP="0035386E">
    <w:pPr>
      <w:pStyle w:val="stBilgi"/>
      <w:tabs>
        <w:tab w:val="clear" w:pos="4536"/>
      </w:tabs>
      <w:jc w:val="center"/>
      <w:rPr>
        <w:i/>
        <w:sz w:val="24"/>
        <w:szCs w:val="24"/>
      </w:rPr>
    </w:pPr>
    <w:r w:rsidRPr="00ED67A1">
      <w:rPr>
        <w:rFonts w:ascii="Times New Roman" w:hAnsi="Times New Roman" w:cs="Times New Roman"/>
        <w:b/>
        <w:noProof/>
        <w:sz w:val="24"/>
        <w:szCs w:val="24"/>
      </w:rPr>
      <w:t>Sağlık Uygulama ve Araştırma Merkezi Müdürlüğü</w:t>
    </w:r>
  </w:p>
  <w:p w14:paraId="714D155F" w14:textId="5E48C6C1" w:rsidR="00601EDD" w:rsidRDefault="00601EDD" w:rsidP="0035386E">
    <w:pPr>
      <w:pStyle w:val="stBilgi"/>
      <w:tabs>
        <w:tab w:val="clear" w:pos="4536"/>
      </w:tabs>
      <w:jc w:val="center"/>
      <w:rPr>
        <w:i/>
        <w:sz w:val="18"/>
        <w:szCs w:val="18"/>
      </w:rPr>
    </w:pPr>
  </w:p>
  <w:p w14:paraId="3539C97C" w14:textId="376414BB" w:rsidR="00601EDD" w:rsidRDefault="00B640B5" w:rsidP="00B640B5">
    <w:pPr>
      <w:pStyle w:val="stBilgi"/>
      <w:tabs>
        <w:tab w:val="clear" w:pos="4536"/>
        <w:tab w:val="clear" w:pos="9072"/>
        <w:tab w:val="left" w:pos="26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23AA"/>
    <w:multiLevelType w:val="hybridMultilevel"/>
    <w:tmpl w:val="81309C7A"/>
    <w:lvl w:ilvl="0" w:tplc="1598E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BA1"/>
    <w:rsid w:val="000041F0"/>
    <w:rsid w:val="00013F4F"/>
    <w:rsid w:val="0002132F"/>
    <w:rsid w:val="00027238"/>
    <w:rsid w:val="00030EA1"/>
    <w:rsid w:val="0004011E"/>
    <w:rsid w:val="000402BF"/>
    <w:rsid w:val="00040B74"/>
    <w:rsid w:val="00043C44"/>
    <w:rsid w:val="0005026A"/>
    <w:rsid w:val="00051BB0"/>
    <w:rsid w:val="00055337"/>
    <w:rsid w:val="000603EF"/>
    <w:rsid w:val="0006147C"/>
    <w:rsid w:val="00065C2C"/>
    <w:rsid w:val="000664B9"/>
    <w:rsid w:val="00082044"/>
    <w:rsid w:val="000835A8"/>
    <w:rsid w:val="00086057"/>
    <w:rsid w:val="00090BA1"/>
    <w:rsid w:val="00092D21"/>
    <w:rsid w:val="00094538"/>
    <w:rsid w:val="000A583E"/>
    <w:rsid w:val="000A780C"/>
    <w:rsid w:val="000B1394"/>
    <w:rsid w:val="000C3DD5"/>
    <w:rsid w:val="000D0655"/>
    <w:rsid w:val="000D22FB"/>
    <w:rsid w:val="000D5CAA"/>
    <w:rsid w:val="00100702"/>
    <w:rsid w:val="00101DA5"/>
    <w:rsid w:val="001032BA"/>
    <w:rsid w:val="0011087B"/>
    <w:rsid w:val="00112396"/>
    <w:rsid w:val="00121D0C"/>
    <w:rsid w:val="001279BC"/>
    <w:rsid w:val="00131607"/>
    <w:rsid w:val="0013489F"/>
    <w:rsid w:val="00134F38"/>
    <w:rsid w:val="001370B0"/>
    <w:rsid w:val="0015106F"/>
    <w:rsid w:val="001715C4"/>
    <w:rsid w:val="00174CB3"/>
    <w:rsid w:val="0017656C"/>
    <w:rsid w:val="001825F1"/>
    <w:rsid w:val="00192E60"/>
    <w:rsid w:val="001A5DB2"/>
    <w:rsid w:val="001A6CE5"/>
    <w:rsid w:val="001B4FA8"/>
    <w:rsid w:val="001B6E61"/>
    <w:rsid w:val="001D2147"/>
    <w:rsid w:val="001D5969"/>
    <w:rsid w:val="001E17C3"/>
    <w:rsid w:val="001E7C7E"/>
    <w:rsid w:val="001F1963"/>
    <w:rsid w:val="002006B5"/>
    <w:rsid w:val="0021732E"/>
    <w:rsid w:val="002256C8"/>
    <w:rsid w:val="0023194C"/>
    <w:rsid w:val="00241681"/>
    <w:rsid w:val="00243B27"/>
    <w:rsid w:val="00253691"/>
    <w:rsid w:val="00257C0A"/>
    <w:rsid w:val="002603BE"/>
    <w:rsid w:val="00282A33"/>
    <w:rsid w:val="002830A9"/>
    <w:rsid w:val="002850C9"/>
    <w:rsid w:val="00287B5C"/>
    <w:rsid w:val="002B1337"/>
    <w:rsid w:val="002B1D03"/>
    <w:rsid w:val="002C204F"/>
    <w:rsid w:val="002D08C8"/>
    <w:rsid w:val="002D72A0"/>
    <w:rsid w:val="002E01C6"/>
    <w:rsid w:val="002E62DB"/>
    <w:rsid w:val="002E6BB1"/>
    <w:rsid w:val="002F4E69"/>
    <w:rsid w:val="003037F6"/>
    <w:rsid w:val="0030758E"/>
    <w:rsid w:val="00320554"/>
    <w:rsid w:val="00330AB7"/>
    <w:rsid w:val="003426DB"/>
    <w:rsid w:val="00343D4B"/>
    <w:rsid w:val="0035386E"/>
    <w:rsid w:val="0036186F"/>
    <w:rsid w:val="00365637"/>
    <w:rsid w:val="00370B63"/>
    <w:rsid w:val="0038120C"/>
    <w:rsid w:val="00384D05"/>
    <w:rsid w:val="003B70F6"/>
    <w:rsid w:val="003C00C7"/>
    <w:rsid w:val="003C2422"/>
    <w:rsid w:val="003C79EC"/>
    <w:rsid w:val="003F0639"/>
    <w:rsid w:val="003F1391"/>
    <w:rsid w:val="003F240D"/>
    <w:rsid w:val="003F31F3"/>
    <w:rsid w:val="004070E1"/>
    <w:rsid w:val="00407127"/>
    <w:rsid w:val="004071A3"/>
    <w:rsid w:val="0040730D"/>
    <w:rsid w:val="00411F70"/>
    <w:rsid w:val="0041543F"/>
    <w:rsid w:val="004229B8"/>
    <w:rsid w:val="004230AA"/>
    <w:rsid w:val="00424784"/>
    <w:rsid w:val="004263C3"/>
    <w:rsid w:val="0044213C"/>
    <w:rsid w:val="00452F3B"/>
    <w:rsid w:val="00472ECD"/>
    <w:rsid w:val="00474A1C"/>
    <w:rsid w:val="00476182"/>
    <w:rsid w:val="00481221"/>
    <w:rsid w:val="004852CA"/>
    <w:rsid w:val="00485D2F"/>
    <w:rsid w:val="004A08DB"/>
    <w:rsid w:val="004A0BD3"/>
    <w:rsid w:val="004A75F7"/>
    <w:rsid w:val="004B63AF"/>
    <w:rsid w:val="004C0F44"/>
    <w:rsid w:val="004D38FD"/>
    <w:rsid w:val="004E2AD0"/>
    <w:rsid w:val="004E49D0"/>
    <w:rsid w:val="004E761D"/>
    <w:rsid w:val="00505FC2"/>
    <w:rsid w:val="00516C5A"/>
    <w:rsid w:val="00522C8C"/>
    <w:rsid w:val="00531172"/>
    <w:rsid w:val="00535B88"/>
    <w:rsid w:val="005513B3"/>
    <w:rsid w:val="00573BA1"/>
    <w:rsid w:val="005740DD"/>
    <w:rsid w:val="00581D4A"/>
    <w:rsid w:val="00581EAF"/>
    <w:rsid w:val="00590A03"/>
    <w:rsid w:val="0059657F"/>
    <w:rsid w:val="005A1F26"/>
    <w:rsid w:val="005B650E"/>
    <w:rsid w:val="005C7DEB"/>
    <w:rsid w:val="005C7EE5"/>
    <w:rsid w:val="005D3766"/>
    <w:rsid w:val="005E0B02"/>
    <w:rsid w:val="005E6CBC"/>
    <w:rsid w:val="005F5B67"/>
    <w:rsid w:val="00601EDD"/>
    <w:rsid w:val="00610211"/>
    <w:rsid w:val="006177A6"/>
    <w:rsid w:val="006307E3"/>
    <w:rsid w:val="00633F61"/>
    <w:rsid w:val="006347A8"/>
    <w:rsid w:val="00637AA0"/>
    <w:rsid w:val="006436E6"/>
    <w:rsid w:val="00654C41"/>
    <w:rsid w:val="0066660A"/>
    <w:rsid w:val="006757D3"/>
    <w:rsid w:val="00675E4D"/>
    <w:rsid w:val="006772C0"/>
    <w:rsid w:val="00677B78"/>
    <w:rsid w:val="00692916"/>
    <w:rsid w:val="00696D48"/>
    <w:rsid w:val="006A281E"/>
    <w:rsid w:val="006B2396"/>
    <w:rsid w:val="006B5E17"/>
    <w:rsid w:val="006C2620"/>
    <w:rsid w:val="006F5074"/>
    <w:rsid w:val="00722C01"/>
    <w:rsid w:val="00724477"/>
    <w:rsid w:val="00732F16"/>
    <w:rsid w:val="007462F7"/>
    <w:rsid w:val="00757BF1"/>
    <w:rsid w:val="00761067"/>
    <w:rsid w:val="007628D3"/>
    <w:rsid w:val="007722D2"/>
    <w:rsid w:val="00772AA8"/>
    <w:rsid w:val="00773812"/>
    <w:rsid w:val="00797A96"/>
    <w:rsid w:val="007A0356"/>
    <w:rsid w:val="007A3DE1"/>
    <w:rsid w:val="007A4985"/>
    <w:rsid w:val="007A5E29"/>
    <w:rsid w:val="007A7ECE"/>
    <w:rsid w:val="007B249B"/>
    <w:rsid w:val="007B6506"/>
    <w:rsid w:val="007C0C61"/>
    <w:rsid w:val="007C63ED"/>
    <w:rsid w:val="007E08B8"/>
    <w:rsid w:val="007E3BB1"/>
    <w:rsid w:val="007F2A50"/>
    <w:rsid w:val="008025C7"/>
    <w:rsid w:val="00810C75"/>
    <w:rsid w:val="008124B9"/>
    <w:rsid w:val="0081683B"/>
    <w:rsid w:val="008227E2"/>
    <w:rsid w:val="008348C2"/>
    <w:rsid w:val="008361A9"/>
    <w:rsid w:val="00845735"/>
    <w:rsid w:val="008472F4"/>
    <w:rsid w:val="00866D64"/>
    <w:rsid w:val="00873779"/>
    <w:rsid w:val="0087672F"/>
    <w:rsid w:val="0088429F"/>
    <w:rsid w:val="00884EF0"/>
    <w:rsid w:val="00890FA5"/>
    <w:rsid w:val="0089218C"/>
    <w:rsid w:val="008934AF"/>
    <w:rsid w:val="008A2C19"/>
    <w:rsid w:val="008A4755"/>
    <w:rsid w:val="008B38D7"/>
    <w:rsid w:val="008C3280"/>
    <w:rsid w:val="008C3B7E"/>
    <w:rsid w:val="008D7D28"/>
    <w:rsid w:val="008E3333"/>
    <w:rsid w:val="008E5680"/>
    <w:rsid w:val="008E717D"/>
    <w:rsid w:val="008E7B2D"/>
    <w:rsid w:val="008F5B59"/>
    <w:rsid w:val="00900D79"/>
    <w:rsid w:val="00903F12"/>
    <w:rsid w:val="0090682E"/>
    <w:rsid w:val="009103CC"/>
    <w:rsid w:val="0091165B"/>
    <w:rsid w:val="00915439"/>
    <w:rsid w:val="00931D67"/>
    <w:rsid w:val="0093707F"/>
    <w:rsid w:val="009408E1"/>
    <w:rsid w:val="00943C5C"/>
    <w:rsid w:val="00966813"/>
    <w:rsid w:val="009737F5"/>
    <w:rsid w:val="00986034"/>
    <w:rsid w:val="00996B4C"/>
    <w:rsid w:val="00996E61"/>
    <w:rsid w:val="009B1B96"/>
    <w:rsid w:val="009B63CC"/>
    <w:rsid w:val="009D1A4A"/>
    <w:rsid w:val="009D72DF"/>
    <w:rsid w:val="009D7954"/>
    <w:rsid w:val="00A02A80"/>
    <w:rsid w:val="00A1081D"/>
    <w:rsid w:val="00A14A9B"/>
    <w:rsid w:val="00A169B4"/>
    <w:rsid w:val="00A32BC6"/>
    <w:rsid w:val="00A36D9B"/>
    <w:rsid w:val="00A459D3"/>
    <w:rsid w:val="00A472AB"/>
    <w:rsid w:val="00A50B6E"/>
    <w:rsid w:val="00A5390F"/>
    <w:rsid w:val="00A54612"/>
    <w:rsid w:val="00A64196"/>
    <w:rsid w:val="00A71E12"/>
    <w:rsid w:val="00A71ECC"/>
    <w:rsid w:val="00A729D4"/>
    <w:rsid w:val="00A82E2E"/>
    <w:rsid w:val="00A85E8D"/>
    <w:rsid w:val="00A91B0C"/>
    <w:rsid w:val="00AA6758"/>
    <w:rsid w:val="00AD2324"/>
    <w:rsid w:val="00AD3363"/>
    <w:rsid w:val="00AD726E"/>
    <w:rsid w:val="00AD7A49"/>
    <w:rsid w:val="00AE3707"/>
    <w:rsid w:val="00AE58FB"/>
    <w:rsid w:val="00AF58C3"/>
    <w:rsid w:val="00B0327E"/>
    <w:rsid w:val="00B051B0"/>
    <w:rsid w:val="00B24108"/>
    <w:rsid w:val="00B450B4"/>
    <w:rsid w:val="00B51F87"/>
    <w:rsid w:val="00B624AB"/>
    <w:rsid w:val="00B640B5"/>
    <w:rsid w:val="00B65FA4"/>
    <w:rsid w:val="00B8604B"/>
    <w:rsid w:val="00B92899"/>
    <w:rsid w:val="00B9787B"/>
    <w:rsid w:val="00BA2953"/>
    <w:rsid w:val="00BB4515"/>
    <w:rsid w:val="00BC2CDD"/>
    <w:rsid w:val="00BC300D"/>
    <w:rsid w:val="00BC50E4"/>
    <w:rsid w:val="00BD0785"/>
    <w:rsid w:val="00BF06C0"/>
    <w:rsid w:val="00BF2DD4"/>
    <w:rsid w:val="00C025E9"/>
    <w:rsid w:val="00C0664F"/>
    <w:rsid w:val="00C07F91"/>
    <w:rsid w:val="00C23533"/>
    <w:rsid w:val="00C27E02"/>
    <w:rsid w:val="00C334EF"/>
    <w:rsid w:val="00C46071"/>
    <w:rsid w:val="00C5289B"/>
    <w:rsid w:val="00C5418C"/>
    <w:rsid w:val="00C56021"/>
    <w:rsid w:val="00C62066"/>
    <w:rsid w:val="00C6641D"/>
    <w:rsid w:val="00C80FC2"/>
    <w:rsid w:val="00C82CFA"/>
    <w:rsid w:val="00C873F1"/>
    <w:rsid w:val="00C96639"/>
    <w:rsid w:val="00CA7D41"/>
    <w:rsid w:val="00CB33E2"/>
    <w:rsid w:val="00CB4D87"/>
    <w:rsid w:val="00CB5432"/>
    <w:rsid w:val="00CB77FB"/>
    <w:rsid w:val="00CC5FE8"/>
    <w:rsid w:val="00CD5941"/>
    <w:rsid w:val="00CD6239"/>
    <w:rsid w:val="00CF33B2"/>
    <w:rsid w:val="00D01FE5"/>
    <w:rsid w:val="00D04C55"/>
    <w:rsid w:val="00D06071"/>
    <w:rsid w:val="00D07115"/>
    <w:rsid w:val="00D143CA"/>
    <w:rsid w:val="00D2343D"/>
    <w:rsid w:val="00D3326D"/>
    <w:rsid w:val="00D41B56"/>
    <w:rsid w:val="00D42308"/>
    <w:rsid w:val="00D5116D"/>
    <w:rsid w:val="00D57308"/>
    <w:rsid w:val="00D64F38"/>
    <w:rsid w:val="00D81960"/>
    <w:rsid w:val="00D85849"/>
    <w:rsid w:val="00D95B7F"/>
    <w:rsid w:val="00D973FE"/>
    <w:rsid w:val="00DA26D0"/>
    <w:rsid w:val="00DA2A06"/>
    <w:rsid w:val="00DB08C7"/>
    <w:rsid w:val="00DB318D"/>
    <w:rsid w:val="00DB4BA1"/>
    <w:rsid w:val="00DD0557"/>
    <w:rsid w:val="00DD4B03"/>
    <w:rsid w:val="00DD766E"/>
    <w:rsid w:val="00DF3302"/>
    <w:rsid w:val="00DF6AAE"/>
    <w:rsid w:val="00E13B0D"/>
    <w:rsid w:val="00E1418C"/>
    <w:rsid w:val="00E21B27"/>
    <w:rsid w:val="00E233C4"/>
    <w:rsid w:val="00E31FD1"/>
    <w:rsid w:val="00E327DD"/>
    <w:rsid w:val="00E42EE4"/>
    <w:rsid w:val="00E4523C"/>
    <w:rsid w:val="00E5618E"/>
    <w:rsid w:val="00E60E01"/>
    <w:rsid w:val="00E66531"/>
    <w:rsid w:val="00E66CB2"/>
    <w:rsid w:val="00E71CFD"/>
    <w:rsid w:val="00E80127"/>
    <w:rsid w:val="00E814EF"/>
    <w:rsid w:val="00E87E14"/>
    <w:rsid w:val="00EB75DF"/>
    <w:rsid w:val="00EC4374"/>
    <w:rsid w:val="00ED03DC"/>
    <w:rsid w:val="00ED24B4"/>
    <w:rsid w:val="00ED4942"/>
    <w:rsid w:val="00ED656A"/>
    <w:rsid w:val="00ED67A1"/>
    <w:rsid w:val="00EE427F"/>
    <w:rsid w:val="00EF4388"/>
    <w:rsid w:val="00F022B6"/>
    <w:rsid w:val="00F04D02"/>
    <w:rsid w:val="00F10C3C"/>
    <w:rsid w:val="00F14850"/>
    <w:rsid w:val="00F1553E"/>
    <w:rsid w:val="00F16AFD"/>
    <w:rsid w:val="00F27BE6"/>
    <w:rsid w:val="00F36DFE"/>
    <w:rsid w:val="00F4396D"/>
    <w:rsid w:val="00F53609"/>
    <w:rsid w:val="00F72A0F"/>
    <w:rsid w:val="00F760AB"/>
    <w:rsid w:val="00F8059E"/>
    <w:rsid w:val="00F86AB3"/>
    <w:rsid w:val="00F942BF"/>
    <w:rsid w:val="00F95FCA"/>
    <w:rsid w:val="00F968CA"/>
    <w:rsid w:val="00FA05DC"/>
    <w:rsid w:val="00FA1D20"/>
    <w:rsid w:val="00FA414C"/>
    <w:rsid w:val="00FA7600"/>
    <w:rsid w:val="00FB7DF7"/>
    <w:rsid w:val="00FC02C3"/>
    <w:rsid w:val="00FD0522"/>
    <w:rsid w:val="00FD5083"/>
    <w:rsid w:val="00FE119B"/>
    <w:rsid w:val="00FF215B"/>
    <w:rsid w:val="00FF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  <w14:docId w14:val="6BF1EC7A"/>
  <w15:docId w15:val="{8B519510-53D8-4AC4-B062-493A9954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58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639"/>
  </w:style>
  <w:style w:type="paragraph" w:styleId="AltBilgi">
    <w:name w:val="footer"/>
    <w:basedOn w:val="Normal"/>
    <w:link w:val="AltBilgiChar"/>
    <w:uiPriority w:val="99"/>
    <w:unhideWhenUsed/>
    <w:rsid w:val="003F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639"/>
  </w:style>
  <w:style w:type="character" w:styleId="AklamaBavurusu">
    <w:name w:val="annotation reference"/>
    <w:basedOn w:val="VarsaylanParagrafYazTipi"/>
    <w:uiPriority w:val="99"/>
    <w:semiHidden/>
    <w:unhideWhenUsed/>
    <w:rsid w:val="000D06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06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0655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6A15-B06F-4704-AB47-5F51293F79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03A497-B09F-45B6-917A-8183A9E6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ASPC</dc:creator>
  <cp:keywords>*$%NAB</cp:keywords>
  <cp:lastModifiedBy>burhan</cp:lastModifiedBy>
  <cp:revision>232</cp:revision>
  <cp:lastPrinted>2017-10-25T13:12:00Z</cp:lastPrinted>
  <dcterms:created xsi:type="dcterms:W3CDTF">2020-10-26T13:47:00Z</dcterms:created>
  <dcterms:modified xsi:type="dcterms:W3CDTF">2025-01-22T10:21:00Z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0570d676-62b8-4263-bea4-f4963c8cbee8</vt:lpwstr>
  </property>
  <property fmtid="{D5CDD505-2E9C-101B-9397-08002B2CF9AE}" pid="3" name="bjSaver">
    <vt:lpwstr>5VAWF/mNbEqtkEBW3Z6sWeDp2eHh5mD2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uid="768aceb2-b366-4b48-827b-e820edc548bd" value="" /&gt;&lt;/sisl&gt;</vt:lpwstr>
  </property>
  <property fmtid="{D5CDD505-2E9C-101B-9397-08002B2CF9AE}" pid="6" name="bjDocumentSecurityLabel">
    <vt:lpwstr>Non-Amgen Business</vt:lpwstr>
  </property>
</Properties>
</file>